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74E" w:rsidRPr="00D4374E" w:rsidRDefault="00D4374E" w:rsidP="00D4374E">
      <w:pPr>
        <w:adjustRightInd w:val="0"/>
        <w:snapToGrid w:val="0"/>
        <w:spacing w:line="300" w:lineRule="auto"/>
        <w:jc w:val="left"/>
        <w:rPr>
          <w:rFonts w:ascii="Times New Roman" w:eastAsia="黑体" w:hAnsi="Times New Roman" w:cs="Times New Roman"/>
          <w:b/>
          <w:sz w:val="48"/>
          <w:szCs w:val="24"/>
        </w:rPr>
      </w:pPr>
    </w:p>
    <w:p w:rsidR="00D4374E" w:rsidRPr="00D4374E" w:rsidRDefault="00D4374E" w:rsidP="00D4374E">
      <w:pPr>
        <w:rPr>
          <w:rFonts w:ascii="Times New Roman" w:eastAsia="宋体" w:hAnsi="Times New Roman" w:cs="Times New Roman"/>
          <w:szCs w:val="24"/>
        </w:rPr>
      </w:pPr>
    </w:p>
    <w:p w:rsidR="00D4374E" w:rsidRPr="00D4374E" w:rsidRDefault="00D4374E" w:rsidP="00D4374E">
      <w:pPr>
        <w:rPr>
          <w:rFonts w:ascii="Times New Roman" w:eastAsia="宋体" w:hAnsi="Times New Roman" w:cs="Times New Roman"/>
          <w:szCs w:val="24"/>
        </w:rPr>
      </w:pPr>
    </w:p>
    <w:p w:rsidR="00D4374E" w:rsidRPr="00D4374E" w:rsidRDefault="00D4374E" w:rsidP="00D4374E">
      <w:pPr>
        <w:jc w:val="center"/>
        <w:rPr>
          <w:rFonts w:ascii="Times New Roman" w:eastAsia="黑体" w:hAnsi="Times New Roman" w:cs="Times New Roman"/>
          <w:sz w:val="44"/>
          <w:szCs w:val="44"/>
        </w:rPr>
      </w:pPr>
    </w:p>
    <w:p w:rsidR="00D4374E" w:rsidRPr="00D4374E" w:rsidRDefault="00D4374E" w:rsidP="00D4374E">
      <w:pPr>
        <w:jc w:val="center"/>
        <w:rPr>
          <w:rFonts w:ascii="Times New Roman" w:eastAsia="黑体" w:hAnsi="Times New Roman" w:cs="Times New Roman"/>
          <w:b/>
          <w:sz w:val="48"/>
          <w:szCs w:val="48"/>
        </w:rPr>
      </w:pPr>
      <w:r w:rsidRPr="00D4374E">
        <w:rPr>
          <w:rFonts w:ascii="Times New Roman" w:eastAsia="黑体" w:hAnsi="Times New Roman" w:cs="Times New Roman"/>
          <w:b/>
          <w:sz w:val="48"/>
          <w:szCs w:val="48"/>
        </w:rPr>
        <w:t>天津市科技计划项目</w:t>
      </w:r>
    </w:p>
    <w:p w:rsidR="00D4374E" w:rsidRPr="00D4374E" w:rsidRDefault="00D4374E" w:rsidP="00D4374E">
      <w:pPr>
        <w:jc w:val="center"/>
        <w:rPr>
          <w:rFonts w:ascii="Times New Roman" w:eastAsia="黑体" w:hAnsi="Times New Roman" w:cs="Times New Roman"/>
          <w:sz w:val="18"/>
          <w:szCs w:val="18"/>
        </w:rPr>
      </w:pPr>
    </w:p>
    <w:p w:rsidR="00D4374E" w:rsidRPr="00D4374E" w:rsidRDefault="00D4374E" w:rsidP="00D4374E">
      <w:pPr>
        <w:jc w:val="center"/>
        <w:rPr>
          <w:rFonts w:ascii="Times New Roman" w:eastAsia="黑体" w:hAnsi="Times New Roman" w:cs="Times New Roman"/>
          <w:b/>
          <w:bCs/>
          <w:spacing w:val="80"/>
          <w:sz w:val="72"/>
          <w:szCs w:val="72"/>
        </w:rPr>
      </w:pPr>
      <w:r w:rsidRPr="00D4374E">
        <w:rPr>
          <w:rFonts w:ascii="Times New Roman" w:eastAsia="黑体" w:hAnsi="Times New Roman" w:cs="Times New Roman"/>
          <w:b/>
          <w:bCs/>
          <w:spacing w:val="80"/>
          <w:sz w:val="72"/>
          <w:szCs w:val="72"/>
        </w:rPr>
        <w:t>申报书</w:t>
      </w:r>
    </w:p>
    <w:p w:rsidR="00D4374E" w:rsidRPr="00D4374E" w:rsidRDefault="00D4374E" w:rsidP="00D4374E">
      <w:pPr>
        <w:adjustRightInd w:val="0"/>
        <w:snapToGrid w:val="0"/>
        <w:spacing w:line="360" w:lineRule="auto"/>
        <w:jc w:val="center"/>
        <w:rPr>
          <w:rFonts w:ascii="Times New Roman" w:eastAsia="仿宋_GB2312" w:hAnsi="Times New Roman" w:cs="Times New Roman"/>
          <w:sz w:val="28"/>
          <w:szCs w:val="24"/>
        </w:rPr>
      </w:pPr>
      <w:r w:rsidRPr="00D4374E">
        <w:rPr>
          <w:rFonts w:ascii="Times New Roman" w:eastAsia="仿宋_GB2312" w:hAnsi="Times New Roman" w:cs="Times New Roman" w:hint="eastAsia"/>
          <w:sz w:val="28"/>
          <w:szCs w:val="24"/>
        </w:rPr>
        <w:t xml:space="preserve"> </w:t>
      </w:r>
    </w:p>
    <w:p w:rsidR="00D4374E" w:rsidRPr="00D4374E" w:rsidRDefault="00D4374E" w:rsidP="00D4374E">
      <w:pPr>
        <w:adjustRightInd w:val="0"/>
        <w:snapToGrid w:val="0"/>
        <w:spacing w:line="360" w:lineRule="auto"/>
        <w:jc w:val="center"/>
        <w:rPr>
          <w:rFonts w:ascii="Times New Roman" w:eastAsia="宋体" w:hAnsi="Times New Roman" w:cs="Times New Roman"/>
          <w:sz w:val="32"/>
          <w:szCs w:val="24"/>
        </w:rPr>
      </w:pPr>
    </w:p>
    <w:p w:rsidR="00D4374E" w:rsidRPr="00D4374E" w:rsidRDefault="00D4374E" w:rsidP="00D4374E">
      <w:pPr>
        <w:tabs>
          <w:tab w:val="left" w:pos="2128"/>
        </w:tabs>
        <w:adjustRightInd w:val="0"/>
        <w:snapToGrid w:val="0"/>
        <w:spacing w:line="360" w:lineRule="auto"/>
        <w:rPr>
          <w:rFonts w:ascii="Times New Roman" w:eastAsia="仿宋_GB2312" w:hAnsi="Times New Roman" w:cs="Times New Roman"/>
          <w:sz w:val="28"/>
          <w:szCs w:val="24"/>
        </w:rPr>
      </w:pPr>
      <w:r>
        <w:rPr>
          <w:rFonts w:ascii="Times New Roman" w:eastAsia="宋体" w:hAnsi="Times New Roman" w:cs="Times New Roman"/>
          <w:noProof/>
          <w:szCs w:val="24"/>
        </w:rPr>
        <mc:AlternateContent>
          <mc:Choice Requires="wps">
            <w:drawing>
              <wp:anchor distT="4294967294" distB="4294967294" distL="114300" distR="114300" simplePos="0" relativeHeight="251660288" behindDoc="0" locked="0" layoutInCell="1" allowOverlap="1">
                <wp:simplePos x="0" y="0"/>
                <wp:positionH relativeFrom="column">
                  <wp:posOffset>866775</wp:posOffset>
                </wp:positionH>
                <wp:positionV relativeFrom="paragraph">
                  <wp:posOffset>189229</wp:posOffset>
                </wp:positionV>
                <wp:extent cx="4619625" cy="0"/>
                <wp:effectExtent l="0" t="0" r="9525" b="1905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1"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25pt,14.9pt" to="6in,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"/>
            </w:pict>
          </mc:Fallback>
        </mc:AlternateContent>
      </w:r>
      <w:r w:rsidRPr="00D4374E">
        <w:rPr>
          <w:rFonts w:ascii="Times New Roman" w:eastAsia="仿宋_GB2312" w:hAnsi="Times New Roman" w:cs="Times New Roman"/>
          <w:sz w:val="28"/>
          <w:szCs w:val="24"/>
        </w:rPr>
        <w:t>计划类别：技术创新引导专项</w:t>
      </w:r>
      <w:r w:rsidRPr="00D4374E">
        <w:rPr>
          <w:rFonts w:ascii="Times New Roman" w:eastAsia="仿宋_GB2312" w:hAnsi="Times New Roman" w:cs="Times New Roman"/>
          <w:sz w:val="28"/>
          <w:szCs w:val="24"/>
        </w:rPr>
        <w:t>(</w:t>
      </w:r>
      <w:r w:rsidRPr="00D4374E">
        <w:rPr>
          <w:rFonts w:ascii="Times New Roman" w:eastAsia="仿宋_GB2312" w:hAnsi="Times New Roman" w:cs="Times New Roman"/>
          <w:sz w:val="28"/>
          <w:szCs w:val="24"/>
        </w:rPr>
        <w:t>基金</w:t>
      </w:r>
      <w:r w:rsidRPr="00D4374E">
        <w:rPr>
          <w:rFonts w:ascii="Times New Roman" w:eastAsia="仿宋_GB2312" w:hAnsi="Times New Roman" w:cs="Times New Roman"/>
          <w:sz w:val="28"/>
          <w:szCs w:val="24"/>
        </w:rPr>
        <w:t>)</w:t>
      </w:r>
      <w:r w:rsidRPr="00D4374E">
        <w:rPr>
          <w:rFonts w:ascii="Times New Roman" w:eastAsia="仿宋_GB2312" w:hAnsi="Times New Roman" w:cs="Times New Roman"/>
          <w:sz w:val="28"/>
          <w:szCs w:val="24"/>
        </w:rPr>
        <w:fldChar w:fldCharType="begin">
          <w:ffData>
            <w:name w:val="SQRQ"/>
            <w:enabled/>
            <w:calcOnExit w:val="0"/>
            <w:textInput/>
          </w:ffData>
        </w:fldChar>
      </w:r>
      <w:r w:rsidRPr="00D4374E">
        <w:rPr>
          <w:rFonts w:ascii="Times New Roman" w:eastAsia="仿宋_GB2312" w:hAnsi="Times New Roman" w:cs="Times New Roman"/>
          <w:sz w:val="28"/>
          <w:szCs w:val="24"/>
        </w:rPr>
        <w:instrText xml:space="preserve"> FORMTEXT </w:instrText>
      </w:r>
      <w:r w:rsidRPr="00D4374E">
        <w:rPr>
          <w:rFonts w:ascii="Times New Roman" w:eastAsia="仿宋_GB2312" w:hAnsi="Times New Roman" w:cs="Times New Roman"/>
          <w:sz w:val="28"/>
          <w:szCs w:val="24"/>
        </w:rPr>
      </w:r>
      <w:r w:rsidRPr="00D4374E">
        <w:rPr>
          <w:rFonts w:ascii="Times New Roman" w:eastAsia="仿宋_GB2312" w:hAnsi="Times New Roman" w:cs="Times New Roman"/>
          <w:sz w:val="28"/>
          <w:szCs w:val="24"/>
        </w:rPr>
        <w:fldChar w:fldCharType="end"/>
      </w:r>
    </w:p>
    <w:p w:rsidR="00D4374E" w:rsidRPr="00D4374E" w:rsidRDefault="00D4374E" w:rsidP="00D4374E">
      <w:pPr>
        <w:tabs>
          <w:tab w:val="left" w:pos="2128"/>
        </w:tabs>
        <w:adjustRightInd w:val="0"/>
        <w:snapToGrid w:val="0"/>
        <w:spacing w:line="360" w:lineRule="auto"/>
        <w:rPr>
          <w:rFonts w:ascii="Times New Roman" w:eastAsia="仿宋_GB2312" w:hAnsi="Times New Roman" w:cs="Times New Roman"/>
          <w:sz w:val="28"/>
          <w:szCs w:val="24"/>
        </w:rPr>
      </w:pPr>
      <w:r>
        <w:rPr>
          <w:rFonts w:ascii="Times New Roman" w:eastAsia="宋体" w:hAnsi="Times New Roman" w:cs="Times New Roman"/>
          <w:noProof/>
          <w:szCs w:val="24"/>
        </w:rPr>
        <mc:AlternateContent>
          <mc:Choice Requires="wps">
            <w:drawing>
              <wp:anchor distT="4294967294" distB="4294967294" distL="114300" distR="114300" simplePos="0" relativeHeight="251661312" behindDoc="0" locked="0" layoutInCell="1" allowOverlap="1">
                <wp:simplePos x="0" y="0"/>
                <wp:positionH relativeFrom="column">
                  <wp:posOffset>866775</wp:posOffset>
                </wp:positionH>
                <wp:positionV relativeFrom="paragraph">
                  <wp:posOffset>189229</wp:posOffset>
                </wp:positionV>
                <wp:extent cx="4619625" cy="0"/>
                <wp:effectExtent l="0" t="0" r="9525" b="190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0" o:spid="_x0000_s1026" style="position:absolute;left:0;text-align:left;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25pt,14.9pt" to="6in,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"/>
            </w:pict>
          </mc:Fallback>
        </mc:AlternateContent>
      </w:r>
      <w:r w:rsidRPr="00D4374E">
        <w:rPr>
          <w:rFonts w:ascii="Times New Roman" w:eastAsia="仿宋_GB2312" w:hAnsi="Times New Roman" w:cs="Times New Roman"/>
          <w:sz w:val="28"/>
          <w:szCs w:val="24"/>
        </w:rPr>
        <w:t>项目类别：企业科技特派员项目</w:t>
      </w:r>
      <w:r w:rsidRPr="00D4374E">
        <w:rPr>
          <w:rFonts w:ascii="Times New Roman" w:eastAsia="仿宋_GB2312" w:hAnsi="Times New Roman" w:cs="Times New Roman"/>
          <w:sz w:val="28"/>
          <w:szCs w:val="24"/>
        </w:rPr>
        <w:fldChar w:fldCharType="begin">
          <w:ffData>
            <w:name w:val="SQRQ"/>
            <w:enabled/>
            <w:calcOnExit w:val="0"/>
            <w:textInput/>
          </w:ffData>
        </w:fldChar>
      </w:r>
      <w:r w:rsidRPr="00D4374E">
        <w:rPr>
          <w:rFonts w:ascii="Times New Roman" w:eastAsia="仿宋_GB2312" w:hAnsi="Times New Roman" w:cs="Times New Roman"/>
          <w:sz w:val="28"/>
          <w:szCs w:val="24"/>
        </w:rPr>
        <w:instrText xml:space="preserve"> FORMTEXT </w:instrText>
      </w:r>
      <w:r w:rsidRPr="00D4374E">
        <w:rPr>
          <w:rFonts w:ascii="Times New Roman" w:eastAsia="仿宋_GB2312" w:hAnsi="Times New Roman" w:cs="Times New Roman"/>
          <w:sz w:val="28"/>
          <w:szCs w:val="24"/>
        </w:rPr>
      </w:r>
      <w:r w:rsidRPr="00D4374E">
        <w:rPr>
          <w:rFonts w:ascii="Times New Roman" w:eastAsia="仿宋_GB2312" w:hAnsi="Times New Roman" w:cs="Times New Roman"/>
          <w:sz w:val="28"/>
          <w:szCs w:val="24"/>
        </w:rPr>
        <w:fldChar w:fldCharType="end"/>
      </w:r>
    </w:p>
    <w:p w:rsidR="00D4374E" w:rsidRPr="00D4374E" w:rsidRDefault="00D4374E" w:rsidP="00D4374E">
      <w:pPr>
        <w:tabs>
          <w:tab w:val="left" w:pos="2128"/>
        </w:tabs>
        <w:adjustRightInd w:val="0"/>
        <w:snapToGrid w:val="0"/>
        <w:spacing w:line="360" w:lineRule="auto"/>
        <w:rPr>
          <w:rFonts w:ascii="Times New Roman" w:eastAsia="仿宋_GB2312" w:hAnsi="Times New Roman" w:cs="Times New Roman"/>
          <w:sz w:val="28"/>
          <w:szCs w:val="24"/>
        </w:rPr>
      </w:pPr>
      <w:r>
        <w:rPr>
          <w:rFonts w:ascii="Times New Roman" w:eastAsia="宋体" w:hAnsi="Times New Roman" w:cs="Times New Roman"/>
          <w:noProof/>
          <w:szCs w:val="24"/>
        </w:rPr>
        <mc:AlternateContent>
          <mc:Choice Requires="wps">
            <w:drawing>
              <wp:anchor distT="4294967294" distB="4294967294" distL="114300" distR="114300" simplePos="0" relativeHeight="251662336" behindDoc="0" locked="0" layoutInCell="1" allowOverlap="1">
                <wp:simplePos x="0" y="0"/>
                <wp:positionH relativeFrom="column">
                  <wp:posOffset>866775</wp:posOffset>
                </wp:positionH>
                <wp:positionV relativeFrom="paragraph">
                  <wp:posOffset>189229</wp:posOffset>
                </wp:positionV>
                <wp:extent cx="4619625" cy="0"/>
                <wp:effectExtent l="0" t="0" r="952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9" o:spid="_x0000_s1026" style="position:absolute;left:0;text-align:left;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25pt,14.9pt" to="6in,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"/>
            </w:pict>
          </mc:Fallback>
        </mc:AlternateContent>
      </w:r>
      <w:r w:rsidRPr="00D4374E">
        <w:rPr>
          <w:rFonts w:ascii="Times New Roman" w:eastAsia="仿宋_GB2312" w:hAnsi="Times New Roman" w:cs="Times New Roman"/>
          <w:sz w:val="28"/>
          <w:szCs w:val="24"/>
        </w:rPr>
        <w:t>项目名称：</w:t>
      </w:r>
      <w:r w:rsidR="0049097D" w:rsidRPr="00D4374E">
        <w:rPr>
          <w:rFonts w:ascii="Times New Roman" w:eastAsia="仿宋_GB2312" w:hAnsi="Times New Roman" w:cs="Times New Roman"/>
          <w:sz w:val="28"/>
          <w:szCs w:val="24"/>
        </w:rPr>
        <w:t xml:space="preserve"> </w:t>
      </w:r>
      <w:r w:rsidRPr="00D4374E">
        <w:rPr>
          <w:rFonts w:ascii="Times New Roman" w:eastAsia="仿宋_GB2312" w:hAnsi="Times New Roman" w:cs="Times New Roman"/>
          <w:sz w:val="28"/>
          <w:szCs w:val="24"/>
        </w:rPr>
        <w:fldChar w:fldCharType="begin">
          <w:ffData>
            <w:name w:val="SQRQ"/>
            <w:enabled/>
            <w:calcOnExit w:val="0"/>
            <w:textInput/>
          </w:ffData>
        </w:fldChar>
      </w:r>
      <w:r w:rsidRPr="00D4374E">
        <w:rPr>
          <w:rFonts w:ascii="Times New Roman" w:eastAsia="仿宋_GB2312" w:hAnsi="Times New Roman" w:cs="Times New Roman"/>
          <w:sz w:val="28"/>
          <w:szCs w:val="24"/>
        </w:rPr>
        <w:instrText xml:space="preserve"> FORMTEXT </w:instrText>
      </w:r>
      <w:r w:rsidRPr="00D4374E">
        <w:rPr>
          <w:rFonts w:ascii="Times New Roman" w:eastAsia="仿宋_GB2312" w:hAnsi="Times New Roman" w:cs="Times New Roman"/>
          <w:sz w:val="28"/>
          <w:szCs w:val="24"/>
        </w:rPr>
      </w:r>
      <w:r w:rsidRPr="00D4374E">
        <w:rPr>
          <w:rFonts w:ascii="Times New Roman" w:eastAsia="仿宋_GB2312" w:hAnsi="Times New Roman" w:cs="Times New Roman"/>
          <w:sz w:val="28"/>
          <w:szCs w:val="24"/>
        </w:rPr>
        <w:fldChar w:fldCharType="end"/>
      </w:r>
    </w:p>
    <w:p w:rsidR="00D4374E" w:rsidRPr="00D4374E" w:rsidRDefault="00D4374E" w:rsidP="00D4374E">
      <w:pPr>
        <w:adjustRightInd w:val="0"/>
        <w:snapToGrid w:val="0"/>
        <w:spacing w:line="360" w:lineRule="auto"/>
        <w:rPr>
          <w:rFonts w:ascii="仿宋_GB2312" w:eastAsia="仿宋_GB2312" w:hAnsi="Times New Roman" w:cs="Times New Roman"/>
          <w:sz w:val="28"/>
          <w:szCs w:val="24"/>
        </w:rPr>
      </w:pPr>
      <w:r>
        <w:rPr>
          <w:rFonts w:ascii="Times New Roman" w:eastAsia="仿宋_GB2312" w:hAnsi="Times New Roman" w:cs="Times New Roman"/>
          <w:noProof/>
          <w:sz w:val="28"/>
          <w:szCs w:val="24"/>
        </w:rPr>
        <mc:AlternateContent>
          <mc:Choice Requires="wps">
            <w:drawing>
              <wp:anchor distT="4294967294" distB="4294967294" distL="114300" distR="114300" simplePos="0" relativeHeight="251664384" behindDoc="0" locked="0" layoutInCell="1" allowOverlap="1">
                <wp:simplePos x="0" y="0"/>
                <wp:positionH relativeFrom="column">
                  <wp:posOffset>1838325</wp:posOffset>
                </wp:positionH>
                <wp:positionV relativeFrom="paragraph">
                  <wp:posOffset>227329</wp:posOffset>
                </wp:positionV>
                <wp:extent cx="3695700" cy="0"/>
                <wp:effectExtent l="0" t="0" r="19050" b="1905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4.75pt,17.9pt" to="435.7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"/>
            </w:pict>
          </mc:Fallback>
        </mc:AlternateContent>
      </w:r>
      <w:r w:rsidRPr="00D4374E">
        <w:rPr>
          <w:rFonts w:ascii="Times New Roman" w:eastAsia="仿宋_GB2312" w:hAnsi="Times New Roman" w:cs="Times New Roman"/>
          <w:sz w:val="28"/>
          <w:szCs w:val="24"/>
        </w:rPr>
        <w:t>第一申报单位：（公章）</w:t>
      </w:r>
      <w:r w:rsidR="0049097D">
        <w:rPr>
          <w:rFonts w:ascii="仿宋_GB2312" w:eastAsia="仿宋_GB2312" w:hAnsi="Times New Roman" w:cs="Times New Roman" w:hint="eastAsia"/>
          <w:sz w:val="28"/>
          <w:szCs w:val="24"/>
        </w:rPr>
        <w:t xml:space="preserve"> </w:t>
      </w:r>
    </w:p>
    <w:p w:rsidR="00D4374E" w:rsidRPr="00D4374E" w:rsidRDefault="00D4374E" w:rsidP="00D4374E">
      <w:pPr>
        <w:adjustRightInd w:val="0"/>
        <w:snapToGrid w:val="0"/>
        <w:spacing w:line="360" w:lineRule="auto"/>
        <w:rPr>
          <w:rFonts w:ascii="仿宋_GB2312" w:eastAsia="仿宋_GB2312" w:hAnsi="Times New Roman" w:cs="Times New Roman"/>
          <w:sz w:val="28"/>
          <w:szCs w:val="24"/>
        </w:rPr>
      </w:pPr>
      <w:r>
        <w:rPr>
          <w:rFonts w:ascii="Times New Roman" w:eastAsia="仿宋_GB2312" w:hAnsi="Times New Roman" w:cs="Times New Roman"/>
          <w:noProof/>
          <w:sz w:val="28"/>
          <w:szCs w:val="24"/>
        </w:rPr>
        <mc:AlternateContent>
          <mc:Choice Requires="wps">
            <w:drawing>
              <wp:anchor distT="4294967294" distB="4294967294" distL="114300" distR="114300" simplePos="0" relativeHeight="251667456" behindDoc="0" locked="0" layoutInCell="1" allowOverlap="1">
                <wp:simplePos x="0" y="0"/>
                <wp:positionH relativeFrom="column">
                  <wp:posOffset>1143000</wp:posOffset>
                </wp:positionH>
                <wp:positionV relativeFrom="paragraph">
                  <wp:posOffset>195579</wp:posOffset>
                </wp:positionV>
                <wp:extent cx="4410075" cy="0"/>
                <wp:effectExtent l="0" t="0" r="9525" b="190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15.4pt" to="437.2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"/>
            </w:pict>
          </mc:Fallback>
        </mc:AlternateContent>
      </w:r>
      <w:r w:rsidRPr="00D4374E">
        <w:rPr>
          <w:rFonts w:ascii="仿宋_GB2312" w:eastAsia="仿宋_GB2312" w:hAnsi="Times New Roman" w:cs="Times New Roman" w:hint="eastAsia"/>
          <w:sz w:val="28"/>
          <w:szCs w:val="24"/>
        </w:rPr>
        <w:t xml:space="preserve">项目申报人： </w:t>
      </w:r>
      <w:r w:rsidR="0049097D">
        <w:rPr>
          <w:rFonts w:ascii="仿宋_GB2312" w:eastAsia="仿宋_GB2312" w:hAnsi="Times New Roman" w:cs="Times New Roman" w:hint="eastAsia"/>
          <w:sz w:val="28"/>
          <w:szCs w:val="24"/>
        </w:rPr>
        <w:t xml:space="preserve"> </w:t>
      </w:r>
    </w:p>
    <w:p w:rsidR="00D4374E" w:rsidRPr="00D4374E" w:rsidRDefault="00D4374E" w:rsidP="00D4374E">
      <w:pPr>
        <w:tabs>
          <w:tab w:val="left" w:pos="4095"/>
        </w:tabs>
        <w:adjustRightInd w:val="0"/>
        <w:snapToGrid w:val="0"/>
        <w:spacing w:line="360" w:lineRule="auto"/>
        <w:rPr>
          <w:rFonts w:ascii="仿宋_GB2312" w:eastAsia="仿宋_GB2312" w:hAnsi="Times New Roman" w:cs="Times New Roman"/>
          <w:sz w:val="28"/>
          <w:szCs w:val="24"/>
        </w:rPr>
      </w:pPr>
      <w:r>
        <w:rPr>
          <w:rFonts w:ascii="仿宋_GB2312" w:eastAsia="仿宋_GB2312" w:hAnsi="Times New Roman" w:cs="Times New Roman"/>
          <w:noProof/>
          <w:sz w:val="28"/>
          <w:szCs w:val="24"/>
        </w:rPr>
        <mc:AlternateContent>
          <mc:Choice Requires="wps">
            <w:drawing>
              <wp:anchor distT="4294967294" distB="4294967294" distL="114300" distR="114300" simplePos="0" relativeHeight="251669504" behindDoc="0" locked="0" layoutInCell="1" allowOverlap="1">
                <wp:simplePos x="0" y="0"/>
                <wp:positionH relativeFrom="column">
                  <wp:posOffset>3514725</wp:posOffset>
                </wp:positionH>
                <wp:positionV relativeFrom="paragraph">
                  <wp:posOffset>212089</wp:posOffset>
                </wp:positionV>
                <wp:extent cx="2000250" cy="0"/>
                <wp:effectExtent l="0" t="0" r="19050"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6.75pt,16.7pt" to="434.2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zwI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"/>
            </w:pict>
          </mc:Fallback>
        </mc:AlternateContent>
      </w:r>
      <w:r>
        <w:rPr>
          <w:rFonts w:ascii="仿宋_GB2312" w:eastAsia="仿宋_GB2312" w:hAnsi="Times New Roman" w:cs="Times New Roman"/>
          <w:noProof/>
          <w:sz w:val="28"/>
          <w:szCs w:val="24"/>
        </w:rPr>
        <mc:AlternateContent>
          <mc:Choice Requires="wps">
            <w:drawing>
              <wp:anchor distT="4294967294" distB="4294967294" distL="114300" distR="114300" simplePos="0" relativeHeight="251668480" behindDoc="0" locked="0" layoutInCell="1" allowOverlap="1">
                <wp:simplePos x="0" y="0"/>
                <wp:positionH relativeFrom="column">
                  <wp:posOffset>1095375</wp:posOffset>
                </wp:positionH>
                <wp:positionV relativeFrom="paragraph">
                  <wp:posOffset>212089</wp:posOffset>
                </wp:positionV>
                <wp:extent cx="1381125" cy="0"/>
                <wp:effectExtent l="0" t="0" r="9525"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25pt,16.7pt" to="1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"/>
            </w:pict>
          </mc:Fallback>
        </mc:AlternateContent>
      </w:r>
      <w:r w:rsidRPr="00D4374E">
        <w:rPr>
          <w:rFonts w:ascii="仿宋_GB2312" w:eastAsia="仿宋_GB2312" w:hAnsi="Times New Roman" w:cs="Times New Roman" w:hint="eastAsia"/>
          <w:sz w:val="28"/>
          <w:szCs w:val="24"/>
        </w:rPr>
        <w:t xml:space="preserve">项目联系人： </w:t>
      </w:r>
      <w:r w:rsidR="0049097D">
        <w:rPr>
          <w:rFonts w:ascii="仿宋_GB2312" w:eastAsia="仿宋_GB2312" w:hAnsi="Times New Roman" w:cs="Times New Roman" w:hint="eastAsia"/>
          <w:sz w:val="28"/>
          <w:szCs w:val="24"/>
        </w:rPr>
        <w:t xml:space="preserve"> </w:t>
      </w:r>
      <w:r w:rsidRPr="00D4374E">
        <w:rPr>
          <w:rFonts w:ascii="仿宋_GB2312" w:eastAsia="仿宋_GB2312" w:hAnsi="Times New Roman" w:cs="Times New Roman" w:hint="eastAsia"/>
          <w:sz w:val="28"/>
          <w:szCs w:val="24"/>
        </w:rPr>
        <w:fldChar w:fldCharType="begin"/>
      </w:r>
      <w:r w:rsidRPr="00D4374E">
        <w:rPr>
          <w:rFonts w:ascii="仿宋_GB2312" w:eastAsia="仿宋_GB2312" w:hAnsi="Times New Roman" w:cs="Times New Roman" w:hint="eastAsia"/>
          <w:sz w:val="28"/>
          <w:szCs w:val="24"/>
        </w:rPr>
        <w:instrText xml:space="preserve"> FORMTEXT </w:instrText>
      </w:r>
      <w:r w:rsidRPr="00D4374E">
        <w:rPr>
          <w:rFonts w:ascii="仿宋_GB2312" w:eastAsia="仿宋_GB2312" w:hAnsi="Times New Roman" w:cs="Times New Roman" w:hint="eastAsia"/>
          <w:sz w:val="28"/>
          <w:szCs w:val="24"/>
        </w:rPr>
        <w:fldChar w:fldCharType="end"/>
      </w:r>
      <w:r w:rsidRPr="00D4374E">
        <w:rPr>
          <w:rFonts w:ascii="仿宋_GB2312" w:eastAsia="仿宋_GB2312" w:hAnsi="Times New Roman" w:cs="Times New Roman"/>
          <w:sz w:val="28"/>
          <w:szCs w:val="24"/>
        </w:rPr>
        <w:tab/>
      </w:r>
      <w:r w:rsidRPr="00D4374E">
        <w:rPr>
          <w:rFonts w:ascii="仿宋_GB2312" w:eastAsia="仿宋_GB2312" w:hAnsi="Times New Roman" w:cs="Times New Roman" w:hint="eastAsia"/>
          <w:sz w:val="28"/>
          <w:szCs w:val="24"/>
        </w:rPr>
        <w:t>联系电话：</w:t>
      </w:r>
      <w:r w:rsidR="0049097D">
        <w:rPr>
          <w:rFonts w:ascii="仿宋_GB2312" w:eastAsia="仿宋_GB2312" w:hAnsi="Times New Roman" w:cs="Times New Roman" w:hint="eastAsia"/>
          <w:sz w:val="28"/>
          <w:szCs w:val="24"/>
        </w:rPr>
        <w:t xml:space="preserve"> </w:t>
      </w:r>
    </w:p>
    <w:p w:rsidR="00D4374E" w:rsidRPr="00D4374E" w:rsidRDefault="00D4374E" w:rsidP="00D4374E">
      <w:pPr>
        <w:adjustRightInd w:val="0"/>
        <w:snapToGrid w:val="0"/>
        <w:spacing w:line="360" w:lineRule="auto"/>
        <w:rPr>
          <w:rFonts w:ascii="仿宋_GB2312" w:eastAsia="仿宋_GB2312" w:hAnsi="Times New Roman" w:cs="Times New Roman"/>
          <w:sz w:val="28"/>
          <w:szCs w:val="24"/>
        </w:rPr>
      </w:pPr>
      <w:r>
        <w:rPr>
          <w:rFonts w:ascii="Times New Roman" w:eastAsia="仿宋_GB2312" w:hAnsi="Times New Roman" w:cs="Times New Roman"/>
          <w:noProof/>
          <w:sz w:val="28"/>
          <w:szCs w:val="24"/>
        </w:rPr>
        <mc:AlternateContent>
          <mc:Choice Requires="wps">
            <w:drawing>
              <wp:anchor distT="4294967294" distB="4294967294" distL="114300" distR="114300" simplePos="0" relativeHeight="251665408" behindDoc="0" locked="0" layoutInCell="1" allowOverlap="1">
                <wp:simplePos x="0" y="0"/>
                <wp:positionH relativeFrom="column">
                  <wp:posOffset>1838325</wp:posOffset>
                </wp:positionH>
                <wp:positionV relativeFrom="paragraph">
                  <wp:posOffset>227329</wp:posOffset>
                </wp:positionV>
                <wp:extent cx="3695700" cy="0"/>
                <wp:effectExtent l="0" t="0" r="1905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4.75pt,17.9pt" to="435.7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"/>
            </w:pict>
          </mc:Fallback>
        </mc:AlternateContent>
      </w:r>
      <w:r w:rsidRPr="00D4374E">
        <w:rPr>
          <w:rFonts w:ascii="Times New Roman" w:eastAsia="仿宋_GB2312" w:hAnsi="Times New Roman" w:cs="Times New Roman"/>
          <w:sz w:val="28"/>
          <w:szCs w:val="24"/>
        </w:rPr>
        <w:t>第二申报单位：（公章）</w:t>
      </w:r>
      <w:r w:rsidR="0049097D">
        <w:rPr>
          <w:rFonts w:ascii="仿宋_GB2312" w:eastAsia="仿宋_GB2312" w:hAnsi="Times New Roman" w:cs="Times New Roman" w:hint="eastAsia"/>
          <w:sz w:val="28"/>
          <w:szCs w:val="24"/>
        </w:rPr>
        <w:t xml:space="preserve"> </w:t>
      </w:r>
    </w:p>
    <w:p w:rsidR="00D4374E" w:rsidRPr="00D4374E" w:rsidRDefault="00D4374E" w:rsidP="00D4374E">
      <w:pPr>
        <w:adjustRightInd w:val="0"/>
        <w:snapToGrid w:val="0"/>
        <w:spacing w:line="360" w:lineRule="auto"/>
        <w:rPr>
          <w:rFonts w:ascii="仿宋_GB2312" w:eastAsia="仿宋_GB2312" w:hAnsi="Times New Roman" w:cs="Times New Roman"/>
          <w:sz w:val="28"/>
          <w:szCs w:val="24"/>
        </w:rPr>
      </w:pPr>
      <w:r>
        <w:rPr>
          <w:rFonts w:ascii="Times New Roman" w:eastAsia="仿宋_GB2312" w:hAnsi="Times New Roman" w:cs="Times New Roman"/>
          <w:noProof/>
          <w:sz w:val="28"/>
          <w:szCs w:val="24"/>
        </w:rPr>
        <mc:AlternateContent>
          <mc:Choice Requires="wps">
            <w:drawing>
              <wp:anchor distT="4294967294" distB="4294967294" distL="114300" distR="114300" simplePos="0" relativeHeight="251666432" behindDoc="0" locked="0" layoutInCell="1" allowOverlap="1">
                <wp:simplePos x="0" y="0"/>
                <wp:positionH relativeFrom="column">
                  <wp:posOffset>1838325</wp:posOffset>
                </wp:positionH>
                <wp:positionV relativeFrom="paragraph">
                  <wp:posOffset>227329</wp:posOffset>
                </wp:positionV>
                <wp:extent cx="369570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4.75pt,17.9pt" to="435.7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"/>
            </w:pict>
          </mc:Fallback>
        </mc:AlternateContent>
      </w:r>
      <w:r w:rsidRPr="00D4374E">
        <w:rPr>
          <w:rFonts w:ascii="Times New Roman" w:eastAsia="仿宋_GB2312" w:hAnsi="Times New Roman" w:cs="Times New Roman"/>
          <w:sz w:val="28"/>
          <w:szCs w:val="24"/>
        </w:rPr>
        <w:t>第三申报单位：（公章）</w:t>
      </w:r>
    </w:p>
    <w:p w:rsidR="00D4374E" w:rsidRPr="00D4374E" w:rsidRDefault="00D4374E" w:rsidP="00D4374E">
      <w:pPr>
        <w:adjustRightInd w:val="0"/>
        <w:snapToGrid w:val="0"/>
        <w:spacing w:line="360" w:lineRule="auto"/>
        <w:rPr>
          <w:rFonts w:ascii="仿宋_GB2312" w:eastAsia="仿宋_GB2312" w:hAnsi="Times New Roman" w:cs="Times New Roman"/>
          <w:sz w:val="28"/>
          <w:szCs w:val="24"/>
        </w:rPr>
      </w:pPr>
      <w:r>
        <w:rPr>
          <w:rFonts w:ascii="仿宋_GB2312" w:eastAsia="仿宋_GB2312" w:hAnsi="Times New Roman" w:cs="Times New Roman"/>
          <w:noProof/>
          <w:sz w:val="28"/>
          <w:szCs w:val="24"/>
        </w:rPr>
        <mc:AlternateContent>
          <mc:Choice Requires="wps">
            <w:drawing>
              <wp:anchor distT="4294967294" distB="4294967294" distL="114300" distR="114300" simplePos="0" relativeHeight="251659264" behindDoc="0" locked="0" layoutInCell="1" allowOverlap="1">
                <wp:simplePos x="0" y="0"/>
                <wp:positionH relativeFrom="column">
                  <wp:posOffset>1200150</wp:posOffset>
                </wp:positionH>
                <wp:positionV relativeFrom="paragraph">
                  <wp:posOffset>201294</wp:posOffset>
                </wp:positionV>
                <wp:extent cx="4257675" cy="0"/>
                <wp:effectExtent l="0" t="0" r="952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7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4.5pt,15.85pt" to="429.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"/>
            </w:pict>
          </mc:Fallback>
        </mc:AlternateContent>
      </w:r>
      <w:r w:rsidRPr="00D4374E">
        <w:rPr>
          <w:rFonts w:ascii="仿宋_GB2312" w:eastAsia="仿宋_GB2312" w:hAnsi="Times New Roman" w:cs="Times New Roman"/>
          <w:sz w:val="28"/>
          <w:szCs w:val="24"/>
        </w:rPr>
        <w:t>项目组织单位</w:t>
      </w:r>
      <w:r w:rsidRPr="00D4374E">
        <w:rPr>
          <w:rFonts w:ascii="仿宋_GB2312" w:eastAsia="仿宋_GB2312" w:hAnsi="Times New Roman" w:cs="Times New Roman" w:hint="eastAsia"/>
          <w:sz w:val="28"/>
          <w:szCs w:val="24"/>
        </w:rPr>
        <w:t>：河北工业大学</w:t>
      </w:r>
      <w:r w:rsidRPr="00D4374E">
        <w:rPr>
          <w:rFonts w:ascii="仿宋_GB2312" w:eastAsia="仿宋_GB2312" w:hAnsi="Times New Roman" w:cs="Times New Roman" w:hint="eastAsia"/>
          <w:sz w:val="28"/>
          <w:szCs w:val="24"/>
        </w:rPr>
        <w:fldChar w:fldCharType="begin">
          <w:ffData>
            <w:name w:val="ZGBM"/>
            <w:enabled/>
            <w:calcOnExit w:val="0"/>
            <w:textInput/>
          </w:ffData>
        </w:fldChar>
      </w:r>
      <w:r w:rsidRPr="00D4374E">
        <w:rPr>
          <w:rFonts w:ascii="仿宋_GB2312" w:eastAsia="仿宋_GB2312" w:hAnsi="Times New Roman" w:cs="Times New Roman" w:hint="eastAsia"/>
          <w:sz w:val="28"/>
          <w:szCs w:val="24"/>
        </w:rPr>
        <w:instrText xml:space="preserve"> FORMTEXT </w:instrText>
      </w:r>
      <w:r w:rsidRPr="00D4374E">
        <w:rPr>
          <w:rFonts w:ascii="仿宋_GB2312" w:eastAsia="仿宋_GB2312" w:hAnsi="Times New Roman" w:cs="Times New Roman" w:hint="eastAsia"/>
          <w:sz w:val="28"/>
          <w:szCs w:val="24"/>
        </w:rPr>
      </w:r>
      <w:r w:rsidRPr="00D4374E">
        <w:rPr>
          <w:rFonts w:ascii="仿宋_GB2312" w:eastAsia="仿宋_GB2312" w:hAnsi="Times New Roman" w:cs="Times New Roman" w:hint="eastAsia"/>
          <w:sz w:val="28"/>
          <w:szCs w:val="24"/>
        </w:rPr>
        <w:fldChar w:fldCharType="end"/>
      </w:r>
    </w:p>
    <w:p w:rsidR="00D4374E" w:rsidRPr="00D4374E" w:rsidRDefault="00D4374E" w:rsidP="00D4374E">
      <w:pPr>
        <w:tabs>
          <w:tab w:val="left" w:pos="2128"/>
        </w:tabs>
        <w:adjustRightInd w:val="0"/>
        <w:snapToGrid w:val="0"/>
        <w:spacing w:line="360" w:lineRule="auto"/>
        <w:rPr>
          <w:rFonts w:ascii="Times New Roman" w:eastAsia="仿宋_GB2312" w:hAnsi="Times New Roman" w:cs="Times New Roman"/>
          <w:sz w:val="28"/>
          <w:szCs w:val="24"/>
        </w:rPr>
      </w:pPr>
      <w:r>
        <w:rPr>
          <w:rFonts w:ascii="Times New Roman" w:eastAsia="宋体" w:hAnsi="Times New Roman" w:cs="Times New Roman"/>
          <w:noProof/>
          <w:szCs w:val="24"/>
        </w:rPr>
        <mc:AlternateContent>
          <mc:Choice Requires="wps">
            <w:drawing>
              <wp:anchor distT="4294967294" distB="4294967294" distL="114300" distR="114300" simplePos="0" relativeHeight="251663360" behindDoc="0" locked="0" layoutInCell="1" allowOverlap="1">
                <wp:simplePos x="0" y="0"/>
                <wp:positionH relativeFrom="column">
                  <wp:posOffset>866775</wp:posOffset>
                </wp:positionH>
                <wp:positionV relativeFrom="paragraph">
                  <wp:posOffset>189229</wp:posOffset>
                </wp:positionV>
                <wp:extent cx="4619625" cy="0"/>
                <wp:effectExtent l="0" t="0" r="952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25pt,14.9pt" to="6in,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"/>
            </w:pict>
          </mc:Fallback>
        </mc:AlternateContent>
      </w:r>
      <w:r w:rsidRPr="00D4374E">
        <w:rPr>
          <w:rFonts w:ascii="Times New Roman" w:eastAsia="仿宋_GB2312" w:hAnsi="Times New Roman" w:cs="Times New Roman"/>
          <w:sz w:val="28"/>
          <w:szCs w:val="24"/>
        </w:rPr>
        <w:t>申请日期：</w:t>
      </w:r>
      <w:r w:rsidRPr="00D4374E">
        <w:rPr>
          <w:rFonts w:ascii="Times New Roman" w:eastAsia="仿宋_GB2312" w:hAnsi="Times New Roman" w:cs="Times New Roman"/>
          <w:sz w:val="28"/>
          <w:szCs w:val="24"/>
        </w:rPr>
        <w:fldChar w:fldCharType="begin">
          <w:ffData>
            <w:name w:val="SQRQ"/>
            <w:enabled/>
            <w:calcOnExit w:val="0"/>
            <w:textInput/>
          </w:ffData>
        </w:fldChar>
      </w:r>
      <w:r w:rsidRPr="00D4374E">
        <w:rPr>
          <w:rFonts w:ascii="Times New Roman" w:eastAsia="仿宋_GB2312" w:hAnsi="Times New Roman" w:cs="Times New Roman"/>
          <w:sz w:val="28"/>
          <w:szCs w:val="24"/>
        </w:rPr>
        <w:instrText xml:space="preserve"> FORMTEXT </w:instrText>
      </w:r>
      <w:r w:rsidRPr="00D4374E">
        <w:rPr>
          <w:rFonts w:ascii="Times New Roman" w:eastAsia="仿宋_GB2312" w:hAnsi="Times New Roman" w:cs="Times New Roman"/>
          <w:sz w:val="28"/>
          <w:szCs w:val="24"/>
        </w:rPr>
      </w:r>
      <w:r w:rsidRPr="00D4374E">
        <w:rPr>
          <w:rFonts w:ascii="Times New Roman" w:eastAsia="仿宋_GB2312" w:hAnsi="Times New Roman" w:cs="Times New Roman"/>
          <w:sz w:val="28"/>
          <w:szCs w:val="24"/>
        </w:rPr>
        <w:fldChar w:fldCharType="end"/>
      </w:r>
    </w:p>
    <w:p w:rsidR="00D4374E" w:rsidRPr="00D4374E" w:rsidRDefault="00D4374E" w:rsidP="00D4374E">
      <w:pPr>
        <w:adjustRightInd w:val="0"/>
        <w:snapToGrid w:val="0"/>
        <w:spacing w:line="300" w:lineRule="auto"/>
        <w:rPr>
          <w:rFonts w:ascii="Times New Roman" w:eastAsia="宋体" w:hAnsi="Times New Roman" w:cs="Times New Roman"/>
          <w:sz w:val="32"/>
          <w:szCs w:val="24"/>
        </w:rPr>
      </w:pPr>
    </w:p>
    <w:p w:rsidR="00D4374E" w:rsidRPr="00D4374E" w:rsidRDefault="00D4374E" w:rsidP="00D4374E">
      <w:pPr>
        <w:adjustRightInd w:val="0"/>
        <w:snapToGrid w:val="0"/>
        <w:spacing w:line="300" w:lineRule="auto"/>
        <w:jc w:val="center"/>
        <w:rPr>
          <w:rFonts w:ascii="Times New Roman" w:eastAsia="黑体" w:hAnsi="Times New Roman" w:cs="Times New Roman"/>
          <w:spacing w:val="40"/>
          <w:sz w:val="32"/>
          <w:szCs w:val="24"/>
        </w:rPr>
      </w:pPr>
    </w:p>
    <w:p w:rsidR="00D4374E" w:rsidRPr="00D4374E" w:rsidRDefault="00D4374E" w:rsidP="00D4374E">
      <w:pPr>
        <w:adjustRightInd w:val="0"/>
        <w:snapToGrid w:val="0"/>
        <w:spacing w:line="300" w:lineRule="auto"/>
        <w:jc w:val="center"/>
        <w:rPr>
          <w:rFonts w:ascii="Times New Roman" w:eastAsia="黑体" w:hAnsi="Times New Roman" w:cs="Times New Roman"/>
          <w:spacing w:val="40"/>
          <w:sz w:val="32"/>
          <w:szCs w:val="24"/>
        </w:rPr>
      </w:pPr>
    </w:p>
    <w:p w:rsidR="00D4374E" w:rsidRPr="00D4374E" w:rsidRDefault="00D4374E" w:rsidP="00D4374E">
      <w:pPr>
        <w:adjustRightInd w:val="0"/>
        <w:snapToGrid w:val="0"/>
        <w:spacing w:line="300" w:lineRule="auto"/>
        <w:jc w:val="center"/>
        <w:rPr>
          <w:rFonts w:ascii="Times New Roman" w:eastAsia="黑体" w:hAnsi="Times New Roman" w:cs="Times New Roman"/>
          <w:spacing w:val="40"/>
          <w:sz w:val="32"/>
          <w:szCs w:val="24"/>
        </w:rPr>
      </w:pPr>
      <w:r w:rsidRPr="00D4374E">
        <w:rPr>
          <w:rFonts w:ascii="Times New Roman" w:eastAsia="黑体" w:hAnsi="Times New Roman" w:cs="Times New Roman"/>
          <w:spacing w:val="40"/>
          <w:sz w:val="32"/>
          <w:szCs w:val="24"/>
        </w:rPr>
        <w:t>天津市科学技术局制</w:t>
      </w:r>
    </w:p>
    <w:p w:rsidR="00D4374E" w:rsidRPr="00D4374E" w:rsidRDefault="00D4374E" w:rsidP="00D4374E">
      <w:pPr>
        <w:adjustRightInd w:val="0"/>
        <w:snapToGrid w:val="0"/>
        <w:spacing w:line="300" w:lineRule="auto"/>
        <w:jc w:val="center"/>
        <w:rPr>
          <w:rFonts w:ascii="黑体" w:eastAsia="黑体" w:hAnsi="Times New Roman" w:cs="Times New Roman"/>
          <w:sz w:val="32"/>
          <w:szCs w:val="24"/>
        </w:rPr>
        <w:sectPr w:rsidR="00D4374E" w:rsidRPr="00D4374E" w:rsidSect="00CB2DF0">
          <w:headerReference w:type="even" r:id="rId8"/>
          <w:headerReference w:type="default" r:id="rId9"/>
          <w:footerReference w:type="even" r:id="rId10"/>
          <w:footerReference w:type="default" r:id="rId11"/>
          <w:headerReference w:type="first" r:id="rId12"/>
          <w:pgSz w:w="11906" w:h="16838" w:code="9"/>
          <w:pgMar w:top="1474" w:right="1134" w:bottom="1474" w:left="1588" w:header="851" w:footer="992" w:gutter="0"/>
          <w:pgNumType w:start="1"/>
          <w:cols w:space="425"/>
          <w:titlePg/>
          <w:docGrid w:type="lines" w:linePitch="312"/>
        </w:sectPr>
      </w:pPr>
      <w:r w:rsidRPr="00D4374E">
        <w:rPr>
          <w:rFonts w:ascii="黑体" w:eastAsia="黑体" w:hAnsi="Times New Roman" w:cs="Times New Roman" w:hint="eastAsia"/>
          <w:sz w:val="32"/>
          <w:szCs w:val="24"/>
        </w:rPr>
        <w:t>二〇一七年六月</w:t>
      </w:r>
    </w:p>
    <w:p w:rsidR="00D4374E" w:rsidRPr="00D4374E" w:rsidRDefault="00D4374E" w:rsidP="00D4374E">
      <w:pPr>
        <w:adjustRightInd w:val="0"/>
        <w:snapToGrid w:val="0"/>
        <w:spacing w:line="400" w:lineRule="exact"/>
        <w:jc w:val="center"/>
        <w:rPr>
          <w:rFonts w:ascii="Times New Roman" w:eastAsia="黑体" w:hAnsi="Times New Roman" w:cs="Times New Roman"/>
          <w:sz w:val="32"/>
          <w:szCs w:val="24"/>
        </w:rPr>
      </w:pPr>
      <w:r w:rsidRPr="00D4374E">
        <w:rPr>
          <w:rFonts w:ascii="Times New Roman" w:eastAsia="黑体" w:hAnsi="Times New Roman" w:cs="Times New Roman"/>
          <w:sz w:val="32"/>
          <w:szCs w:val="24"/>
        </w:rPr>
        <w:lastRenderedPageBreak/>
        <w:t>填写说明</w:t>
      </w:r>
    </w:p>
    <w:p w:rsidR="00D4374E" w:rsidRPr="00D4374E" w:rsidRDefault="00D4374E" w:rsidP="00D4374E">
      <w:pPr>
        <w:adjustRightInd w:val="0"/>
        <w:snapToGrid w:val="0"/>
        <w:spacing w:line="400" w:lineRule="exact"/>
        <w:jc w:val="center"/>
        <w:rPr>
          <w:rFonts w:ascii="Times New Roman" w:eastAsia="仿宋_GB2312" w:hAnsi="Times New Roman" w:cs="Times New Roman"/>
          <w:sz w:val="24"/>
          <w:szCs w:val="24"/>
        </w:rPr>
      </w:pPr>
    </w:p>
    <w:p w:rsidR="00D4374E" w:rsidRPr="00D4374E" w:rsidRDefault="00D4374E" w:rsidP="00D4374E">
      <w:pPr>
        <w:snapToGrid w:val="0"/>
        <w:spacing w:line="380" w:lineRule="exact"/>
        <w:ind w:firstLineChars="200" w:firstLine="480"/>
        <w:jc w:val="left"/>
        <w:rPr>
          <w:rFonts w:ascii="Times New Roman" w:eastAsia="仿宋_GB2312" w:hAnsi="Times New Roman" w:cs="Times New Roman"/>
          <w:sz w:val="24"/>
          <w:szCs w:val="24"/>
        </w:rPr>
      </w:pPr>
      <w:r w:rsidRPr="00D4374E">
        <w:rPr>
          <w:rFonts w:ascii="Times New Roman" w:eastAsia="仿宋_GB2312" w:hAnsi="Times New Roman" w:cs="Times New Roman"/>
          <w:sz w:val="24"/>
          <w:szCs w:val="24"/>
        </w:rPr>
        <w:t xml:space="preserve">1. </w:t>
      </w:r>
      <w:r w:rsidRPr="00D4374E">
        <w:rPr>
          <w:rFonts w:ascii="Times New Roman" w:eastAsia="仿宋_GB2312" w:hAnsi="Times New Roman" w:cs="Times New Roman"/>
          <w:sz w:val="24"/>
          <w:szCs w:val="24"/>
        </w:rPr>
        <w:t>本申报书依据《天津市科技计划管理办法》（</w:t>
      </w:r>
      <w:proofErr w:type="gramStart"/>
      <w:r w:rsidRPr="00D4374E">
        <w:rPr>
          <w:rFonts w:ascii="Times New Roman" w:eastAsia="仿宋_GB2312" w:hAnsi="Times New Roman" w:cs="Times New Roman"/>
          <w:sz w:val="24"/>
          <w:szCs w:val="24"/>
        </w:rPr>
        <w:t>津科计</w:t>
      </w:r>
      <w:proofErr w:type="gramEnd"/>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2017</w:t>
      </w: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27</w:t>
      </w:r>
      <w:r w:rsidRPr="00D4374E">
        <w:rPr>
          <w:rFonts w:ascii="Times New Roman" w:eastAsia="仿宋_GB2312" w:hAnsi="Times New Roman" w:cs="Times New Roman"/>
          <w:sz w:val="24"/>
          <w:szCs w:val="24"/>
        </w:rPr>
        <w:t>号）、《天津市财政科研项目资金管理办法》（</w:t>
      </w:r>
      <w:proofErr w:type="gramStart"/>
      <w:r w:rsidRPr="00D4374E">
        <w:rPr>
          <w:rFonts w:ascii="Times New Roman" w:eastAsia="仿宋_GB2312" w:hAnsi="Times New Roman" w:cs="Times New Roman"/>
          <w:sz w:val="24"/>
          <w:szCs w:val="24"/>
        </w:rPr>
        <w:t>津财教〔</w:t>
      </w:r>
      <w:r w:rsidRPr="00D4374E">
        <w:rPr>
          <w:rFonts w:ascii="Times New Roman" w:eastAsia="仿宋_GB2312" w:hAnsi="Times New Roman" w:cs="Times New Roman"/>
          <w:sz w:val="24"/>
          <w:szCs w:val="24"/>
        </w:rPr>
        <w:t>2017</w:t>
      </w:r>
      <w:r w:rsidRPr="00D4374E">
        <w:rPr>
          <w:rFonts w:ascii="Times New Roman" w:eastAsia="仿宋_GB2312" w:hAnsi="Times New Roman" w:cs="Times New Roman"/>
          <w:sz w:val="24"/>
          <w:szCs w:val="24"/>
        </w:rPr>
        <w:t>〕</w:t>
      </w:r>
      <w:proofErr w:type="gramEnd"/>
      <w:r w:rsidRPr="00D4374E">
        <w:rPr>
          <w:rFonts w:ascii="Times New Roman" w:eastAsia="仿宋_GB2312" w:hAnsi="Times New Roman" w:cs="Times New Roman"/>
          <w:sz w:val="24"/>
          <w:szCs w:val="24"/>
        </w:rPr>
        <w:t>72</w:t>
      </w:r>
      <w:r w:rsidRPr="00D4374E">
        <w:rPr>
          <w:rFonts w:ascii="Times New Roman" w:eastAsia="仿宋_GB2312" w:hAnsi="Times New Roman" w:cs="Times New Roman"/>
          <w:sz w:val="24"/>
          <w:szCs w:val="24"/>
        </w:rPr>
        <w:t>号）等有关文件编制。</w:t>
      </w:r>
    </w:p>
    <w:p w:rsidR="00D4374E" w:rsidRPr="00D4374E" w:rsidRDefault="00D4374E" w:rsidP="00D4374E">
      <w:pPr>
        <w:snapToGrid w:val="0"/>
        <w:spacing w:line="380" w:lineRule="exact"/>
        <w:ind w:firstLineChars="200" w:firstLine="480"/>
        <w:jc w:val="left"/>
        <w:rPr>
          <w:rFonts w:ascii="Times New Roman" w:eastAsia="仿宋_GB2312" w:hAnsi="Times New Roman" w:cs="Times New Roman"/>
          <w:sz w:val="24"/>
          <w:szCs w:val="24"/>
        </w:rPr>
      </w:pPr>
      <w:r w:rsidRPr="00D4374E">
        <w:rPr>
          <w:rFonts w:ascii="Times New Roman" w:eastAsia="仿宋_GB2312" w:hAnsi="Times New Roman" w:cs="Times New Roman"/>
          <w:sz w:val="24"/>
          <w:szCs w:val="24"/>
        </w:rPr>
        <w:t xml:space="preserve">2. </w:t>
      </w:r>
      <w:r w:rsidRPr="00D4374E">
        <w:rPr>
          <w:rFonts w:ascii="Times New Roman" w:eastAsia="仿宋_GB2312" w:hAnsi="Times New Roman" w:cs="Times New Roman"/>
          <w:sz w:val="24"/>
          <w:szCs w:val="24"/>
        </w:rPr>
        <w:t>天津市科技计划项目申报人通过</w:t>
      </w: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天津市科技计划项目管理信息系统</w:t>
      </w: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填写申报书，经项目申报单位和项目组织单位审核，通过形式审查和技术审查后，从系统中下载并打印，</w:t>
      </w:r>
      <w:proofErr w:type="gramStart"/>
      <w:r w:rsidRPr="00D4374E">
        <w:rPr>
          <w:rFonts w:ascii="Times New Roman" w:eastAsia="仿宋_GB2312" w:hAnsi="Times New Roman" w:cs="Times New Roman"/>
          <w:sz w:val="24"/>
          <w:szCs w:val="24"/>
        </w:rPr>
        <w:t>申报书每一页</w:t>
      </w:r>
      <w:proofErr w:type="gramEnd"/>
      <w:r w:rsidRPr="00D4374E">
        <w:rPr>
          <w:rFonts w:ascii="Times New Roman" w:eastAsia="仿宋_GB2312" w:hAnsi="Times New Roman" w:cs="Times New Roman"/>
          <w:sz w:val="24"/>
          <w:szCs w:val="24"/>
        </w:rPr>
        <w:t>左下角应有防伪码，否则无效。</w:t>
      </w:r>
    </w:p>
    <w:p w:rsidR="00D4374E" w:rsidRPr="00D4374E" w:rsidRDefault="00D4374E" w:rsidP="00D4374E">
      <w:pPr>
        <w:adjustRightInd w:val="0"/>
        <w:snapToGrid w:val="0"/>
        <w:spacing w:line="380" w:lineRule="exact"/>
        <w:ind w:firstLineChars="200" w:firstLine="480"/>
        <w:rPr>
          <w:rFonts w:ascii="Times New Roman" w:eastAsia="仿宋_GB2312" w:hAnsi="Times New Roman" w:cs="Times New Roman"/>
          <w:sz w:val="24"/>
          <w:szCs w:val="24"/>
        </w:rPr>
      </w:pPr>
      <w:r w:rsidRPr="00D4374E">
        <w:rPr>
          <w:rFonts w:ascii="Times New Roman" w:eastAsia="仿宋_GB2312" w:hAnsi="Times New Roman" w:cs="Times New Roman"/>
          <w:sz w:val="24"/>
          <w:szCs w:val="24"/>
        </w:rPr>
        <w:t xml:space="preserve">3. </w:t>
      </w:r>
      <w:r w:rsidRPr="00D4374E">
        <w:rPr>
          <w:rFonts w:ascii="Times New Roman" w:eastAsia="仿宋_GB2312" w:hAnsi="Times New Roman" w:cs="Times New Roman"/>
          <w:sz w:val="24"/>
          <w:szCs w:val="24"/>
        </w:rPr>
        <w:t>本申报书是项目评审和签订任务合同书的重要依据。申报单位对申报材料的真实性、完整性负责。经批准立项的项目，签订任务合同书时不得降低申报书中的考核指标，并应按照任务合同书要求，按时报送年度执行报告、科技报告</w:t>
      </w:r>
      <w:r w:rsidRPr="00D4374E">
        <w:rPr>
          <w:rFonts w:ascii="Times New Roman" w:eastAsia="仿宋_GB2312" w:hAnsi="Times New Roman" w:cs="Times New Roman"/>
          <w:sz w:val="24"/>
          <w:szCs w:val="24"/>
        </w:rPr>
        <w:t xml:space="preserve">, </w:t>
      </w:r>
      <w:r w:rsidRPr="00D4374E">
        <w:rPr>
          <w:rFonts w:ascii="Times New Roman" w:eastAsia="仿宋_GB2312" w:hAnsi="Times New Roman" w:cs="Times New Roman"/>
          <w:sz w:val="24"/>
          <w:szCs w:val="24"/>
        </w:rPr>
        <w:t>按期</w:t>
      </w:r>
      <w:proofErr w:type="gramStart"/>
      <w:r w:rsidRPr="00D4374E">
        <w:rPr>
          <w:rFonts w:ascii="Times New Roman" w:eastAsia="仿宋_GB2312" w:hAnsi="Times New Roman" w:cs="Times New Roman"/>
          <w:sz w:val="24"/>
          <w:szCs w:val="24"/>
        </w:rPr>
        <w:t>完成结项验收</w:t>
      </w:r>
      <w:proofErr w:type="gramEnd"/>
      <w:r w:rsidRPr="00D4374E">
        <w:rPr>
          <w:rFonts w:ascii="Times New Roman" w:eastAsia="仿宋_GB2312" w:hAnsi="Times New Roman" w:cs="Times New Roman"/>
          <w:sz w:val="24"/>
          <w:szCs w:val="24"/>
        </w:rPr>
        <w:t>。</w:t>
      </w:r>
    </w:p>
    <w:p w:rsidR="00D4374E" w:rsidRPr="00D4374E" w:rsidRDefault="00D4374E" w:rsidP="00D4374E">
      <w:pPr>
        <w:adjustRightInd w:val="0"/>
        <w:snapToGrid w:val="0"/>
        <w:spacing w:line="380" w:lineRule="exact"/>
        <w:ind w:firstLineChars="200" w:firstLine="480"/>
        <w:rPr>
          <w:rFonts w:ascii="Times New Roman" w:eastAsia="仿宋_GB2312" w:hAnsi="Times New Roman" w:cs="Times New Roman"/>
          <w:sz w:val="24"/>
          <w:szCs w:val="24"/>
        </w:rPr>
      </w:pPr>
      <w:r w:rsidRPr="00D4374E">
        <w:rPr>
          <w:rFonts w:ascii="Times New Roman" w:eastAsia="仿宋_GB2312" w:hAnsi="Times New Roman" w:cs="Times New Roman" w:hint="eastAsia"/>
          <w:sz w:val="24"/>
          <w:szCs w:val="24"/>
        </w:rPr>
        <w:t>4</w:t>
      </w:r>
      <w:r w:rsidRPr="00D4374E">
        <w:rPr>
          <w:rFonts w:ascii="Times New Roman" w:eastAsia="仿宋_GB2312" w:hAnsi="Times New Roman" w:cs="Times New Roman" w:hint="eastAsia"/>
          <w:sz w:val="24"/>
          <w:szCs w:val="24"/>
        </w:rPr>
        <w:t>．项目组织单位是指项目第一申报单位的上级主管部门或注册地所在区科技局（或功能区科技局）。</w:t>
      </w:r>
      <w:proofErr w:type="gramStart"/>
      <w:r w:rsidRPr="00D4374E">
        <w:rPr>
          <w:rFonts w:ascii="Times New Roman" w:eastAsia="仿宋_GB2312" w:hAnsi="Times New Roman" w:cs="Times New Roman" w:hint="eastAsia"/>
          <w:sz w:val="24"/>
          <w:szCs w:val="24"/>
        </w:rPr>
        <w:t>若项目</w:t>
      </w:r>
      <w:proofErr w:type="gramEnd"/>
      <w:r w:rsidRPr="00D4374E">
        <w:rPr>
          <w:rFonts w:ascii="Times New Roman" w:eastAsia="仿宋_GB2312" w:hAnsi="Times New Roman" w:cs="Times New Roman" w:hint="eastAsia"/>
          <w:sz w:val="24"/>
          <w:szCs w:val="24"/>
        </w:rPr>
        <w:t>第一申报单位行政级别为局级或以上，可直接作为项目组织单位。</w:t>
      </w:r>
    </w:p>
    <w:p w:rsidR="00D4374E" w:rsidRPr="00D4374E" w:rsidRDefault="00D4374E" w:rsidP="00D4374E">
      <w:pPr>
        <w:adjustRightInd w:val="0"/>
        <w:snapToGrid w:val="0"/>
        <w:spacing w:line="380" w:lineRule="exact"/>
        <w:ind w:firstLineChars="200" w:firstLine="480"/>
        <w:rPr>
          <w:rFonts w:ascii="Times New Roman" w:eastAsia="仿宋_GB2312" w:hAnsi="Times New Roman" w:cs="Times New Roman"/>
          <w:sz w:val="24"/>
          <w:szCs w:val="24"/>
        </w:rPr>
      </w:pPr>
      <w:r w:rsidRPr="00D4374E">
        <w:rPr>
          <w:rFonts w:ascii="Times New Roman" w:eastAsia="仿宋_GB2312" w:hAnsi="Times New Roman" w:cs="Times New Roman" w:hint="eastAsia"/>
          <w:sz w:val="24"/>
          <w:szCs w:val="24"/>
        </w:rPr>
        <w:t>5</w:t>
      </w:r>
      <w:r w:rsidRPr="00D4374E">
        <w:rPr>
          <w:rFonts w:ascii="Times New Roman" w:eastAsia="仿宋_GB2312" w:hAnsi="Times New Roman" w:cs="Times New Roman"/>
          <w:sz w:val="24"/>
          <w:szCs w:val="24"/>
        </w:rPr>
        <w:t xml:space="preserve">. </w:t>
      </w:r>
      <w:r w:rsidRPr="00D4374E">
        <w:rPr>
          <w:rFonts w:ascii="Times New Roman" w:eastAsia="仿宋_GB2312" w:hAnsi="Times New Roman" w:cs="Times New Roman" w:hint="eastAsia"/>
          <w:sz w:val="24"/>
          <w:szCs w:val="24"/>
        </w:rPr>
        <w:t>项目信息表中第一申报单位上年末的资产总额、</w:t>
      </w:r>
      <w:r w:rsidRPr="00D4374E">
        <w:rPr>
          <w:rFonts w:ascii="Times New Roman" w:eastAsia="仿宋_GB2312" w:hAnsi="Times New Roman" w:cs="Times New Roman"/>
          <w:sz w:val="24"/>
          <w:szCs w:val="24"/>
        </w:rPr>
        <w:t>资产负债率</w:t>
      </w:r>
      <w:r w:rsidRPr="00D4374E">
        <w:rPr>
          <w:rFonts w:ascii="Times New Roman" w:eastAsia="仿宋_GB2312" w:hAnsi="Times New Roman" w:cs="Times New Roman" w:hint="eastAsia"/>
          <w:sz w:val="24"/>
          <w:szCs w:val="24"/>
        </w:rPr>
        <w:t>、主营业务收入、利润总额、</w:t>
      </w:r>
      <w:r w:rsidRPr="00D4374E">
        <w:rPr>
          <w:rFonts w:ascii="Times New Roman" w:eastAsia="仿宋_GB2312" w:hAnsi="Times New Roman" w:cs="Times New Roman" w:hint="eastAsia"/>
          <w:sz w:val="24"/>
          <w:szCs w:val="24"/>
        </w:rPr>
        <w:t>R&amp;D</w:t>
      </w:r>
      <w:r w:rsidRPr="00D4374E">
        <w:rPr>
          <w:rFonts w:ascii="Times New Roman" w:eastAsia="仿宋_GB2312" w:hAnsi="Times New Roman" w:cs="Times New Roman" w:hint="eastAsia"/>
          <w:sz w:val="24"/>
          <w:szCs w:val="24"/>
        </w:rPr>
        <w:t>经费内部支出、</w:t>
      </w:r>
      <w:r w:rsidRPr="00D4374E">
        <w:rPr>
          <w:rFonts w:ascii="Times New Roman" w:eastAsia="仿宋_GB2312" w:hAnsi="Times New Roman" w:cs="Times New Roman" w:hint="eastAsia"/>
          <w:sz w:val="24"/>
          <w:szCs w:val="24"/>
        </w:rPr>
        <w:t>R&amp;D</w:t>
      </w:r>
      <w:r w:rsidRPr="00D4374E">
        <w:rPr>
          <w:rFonts w:ascii="Times New Roman" w:eastAsia="仿宋_GB2312" w:hAnsi="Times New Roman" w:cs="Times New Roman" w:hint="eastAsia"/>
          <w:sz w:val="24"/>
          <w:szCs w:val="24"/>
        </w:rPr>
        <w:t>经费内部支出强度等指标仅限于企业填写。其中，</w:t>
      </w:r>
      <w:proofErr w:type="gramStart"/>
      <w:r w:rsidRPr="00D4374E">
        <w:rPr>
          <w:rFonts w:ascii="Times New Roman" w:eastAsia="仿宋_GB2312" w:hAnsi="Times New Roman" w:cs="Times New Roman" w:hint="eastAsia"/>
          <w:sz w:val="24"/>
          <w:szCs w:val="24"/>
        </w:rPr>
        <w:t>填报市</w:t>
      </w:r>
      <w:proofErr w:type="gramEnd"/>
      <w:r w:rsidRPr="00D4374E">
        <w:rPr>
          <w:rFonts w:ascii="Times New Roman" w:eastAsia="仿宋_GB2312" w:hAnsi="Times New Roman" w:cs="Times New Roman" w:hint="eastAsia"/>
          <w:sz w:val="24"/>
          <w:szCs w:val="24"/>
        </w:rPr>
        <w:t>统计局“企业一套表”的企业，上述指标应与“企业一套表”的填报数据保持一致，其</w:t>
      </w:r>
      <w:r w:rsidRPr="00D4374E">
        <w:rPr>
          <w:rFonts w:ascii="Times New Roman" w:eastAsia="仿宋_GB2312" w:hAnsi="Times New Roman" w:cs="Times New Roman" w:hint="eastAsia"/>
          <w:sz w:val="24"/>
          <w:szCs w:val="24"/>
        </w:rPr>
        <w:t>R&amp;D</w:t>
      </w:r>
      <w:r w:rsidRPr="00D4374E">
        <w:rPr>
          <w:rFonts w:ascii="Times New Roman" w:eastAsia="仿宋_GB2312" w:hAnsi="Times New Roman" w:cs="Times New Roman" w:hint="eastAsia"/>
          <w:sz w:val="24"/>
          <w:szCs w:val="24"/>
        </w:rPr>
        <w:t>经费内部支出由企业依据填报的“企业研发项目情况”（</w:t>
      </w:r>
      <w:r w:rsidRPr="00D4374E">
        <w:rPr>
          <w:rFonts w:ascii="Times New Roman" w:eastAsia="仿宋_GB2312" w:hAnsi="Times New Roman" w:cs="Times New Roman" w:hint="eastAsia"/>
          <w:sz w:val="24"/>
          <w:szCs w:val="24"/>
        </w:rPr>
        <w:t>107-1</w:t>
      </w:r>
      <w:r w:rsidRPr="00D4374E">
        <w:rPr>
          <w:rFonts w:ascii="Times New Roman" w:eastAsia="仿宋_GB2312" w:hAnsi="Times New Roman" w:cs="Times New Roman" w:hint="eastAsia"/>
          <w:sz w:val="24"/>
          <w:szCs w:val="24"/>
        </w:rPr>
        <w:t>）表折算得出，</w:t>
      </w:r>
      <w:r w:rsidRPr="00D4374E">
        <w:rPr>
          <w:rFonts w:ascii="Times New Roman" w:eastAsia="仿宋_GB2312" w:hAnsi="Times New Roman" w:cs="Times New Roman" w:hint="eastAsia"/>
          <w:sz w:val="24"/>
          <w:szCs w:val="24"/>
        </w:rPr>
        <w:t>R&amp;D</w:t>
      </w:r>
      <w:r w:rsidRPr="00D4374E">
        <w:rPr>
          <w:rFonts w:ascii="Times New Roman" w:eastAsia="仿宋_GB2312" w:hAnsi="Times New Roman" w:cs="Times New Roman" w:hint="eastAsia"/>
          <w:sz w:val="24"/>
          <w:szCs w:val="24"/>
        </w:rPr>
        <w:t>经费内部支出强度由系统自动生成；国家级高新技术企业应与上年度填报的火炬统计年报数据保持一致，其</w:t>
      </w:r>
      <w:r w:rsidRPr="00D4374E">
        <w:rPr>
          <w:rFonts w:ascii="Times New Roman" w:eastAsia="仿宋_GB2312" w:hAnsi="Times New Roman" w:cs="Times New Roman" w:hint="eastAsia"/>
          <w:sz w:val="24"/>
          <w:szCs w:val="24"/>
        </w:rPr>
        <w:t>R&amp;D</w:t>
      </w:r>
      <w:r w:rsidRPr="00D4374E">
        <w:rPr>
          <w:rFonts w:ascii="Times New Roman" w:eastAsia="仿宋_GB2312" w:hAnsi="Times New Roman" w:cs="Times New Roman" w:hint="eastAsia"/>
          <w:sz w:val="24"/>
          <w:szCs w:val="24"/>
        </w:rPr>
        <w:t>经费内部支出由企业依据</w:t>
      </w:r>
      <w:proofErr w:type="gramStart"/>
      <w:r w:rsidRPr="00D4374E">
        <w:rPr>
          <w:rFonts w:ascii="Times New Roman" w:eastAsia="仿宋_GB2312" w:hAnsi="Times New Roman" w:cs="Times New Roman" w:hint="eastAsia"/>
          <w:sz w:val="24"/>
          <w:szCs w:val="24"/>
        </w:rPr>
        <w:t>过录表</w:t>
      </w:r>
      <w:proofErr w:type="gramEnd"/>
      <w:r w:rsidRPr="00D4374E">
        <w:rPr>
          <w:rFonts w:ascii="Times New Roman" w:eastAsia="仿宋_GB2312" w:hAnsi="Times New Roman" w:cs="Times New Roman" w:hint="eastAsia"/>
          <w:sz w:val="24"/>
          <w:szCs w:val="24"/>
        </w:rPr>
        <w:t>填写，</w:t>
      </w:r>
      <w:r w:rsidRPr="00D4374E">
        <w:rPr>
          <w:rFonts w:ascii="Times New Roman" w:eastAsia="仿宋_GB2312" w:hAnsi="Times New Roman" w:cs="Times New Roman" w:hint="eastAsia"/>
          <w:sz w:val="24"/>
          <w:szCs w:val="24"/>
        </w:rPr>
        <w:t>R&amp;D</w:t>
      </w:r>
      <w:r w:rsidRPr="00D4374E">
        <w:rPr>
          <w:rFonts w:ascii="Times New Roman" w:eastAsia="仿宋_GB2312" w:hAnsi="Times New Roman" w:cs="Times New Roman" w:hint="eastAsia"/>
          <w:sz w:val="24"/>
          <w:szCs w:val="24"/>
        </w:rPr>
        <w:t>经费内部支出强度由系统自动生成；其他企业应根据实际情况如实填写。</w:t>
      </w:r>
      <w:r w:rsidRPr="00D4374E">
        <w:rPr>
          <w:rFonts w:ascii="Times New Roman" w:eastAsia="仿宋_GB2312" w:hAnsi="Times New Roman" w:cs="Times New Roman" w:hint="eastAsia"/>
          <w:sz w:val="24"/>
          <w:szCs w:val="24"/>
        </w:rPr>
        <w:t xml:space="preserve"> </w:t>
      </w:r>
    </w:p>
    <w:p w:rsidR="00D4374E" w:rsidRPr="00D4374E" w:rsidRDefault="00D4374E" w:rsidP="00D4374E">
      <w:pPr>
        <w:adjustRightInd w:val="0"/>
        <w:snapToGrid w:val="0"/>
        <w:spacing w:line="380" w:lineRule="exact"/>
        <w:ind w:firstLineChars="200" w:firstLine="480"/>
        <w:rPr>
          <w:rFonts w:ascii="Times New Roman" w:eastAsia="仿宋_GB2312" w:hAnsi="Times New Roman" w:cs="Times New Roman"/>
          <w:sz w:val="24"/>
          <w:szCs w:val="24"/>
        </w:rPr>
      </w:pPr>
      <w:r w:rsidRPr="00D4374E">
        <w:rPr>
          <w:rFonts w:ascii="Times New Roman" w:eastAsia="仿宋_GB2312" w:hAnsi="Times New Roman" w:cs="Times New Roman" w:hint="eastAsia"/>
          <w:sz w:val="24"/>
          <w:szCs w:val="24"/>
        </w:rPr>
        <w:t>6</w:t>
      </w:r>
      <w:r w:rsidRPr="00D4374E">
        <w:rPr>
          <w:rFonts w:ascii="Times New Roman" w:eastAsia="仿宋_GB2312" w:hAnsi="Times New Roman" w:cs="Times New Roman"/>
          <w:sz w:val="24"/>
          <w:szCs w:val="24"/>
        </w:rPr>
        <w:t xml:space="preserve">. </w:t>
      </w:r>
      <w:r w:rsidRPr="00D4374E">
        <w:rPr>
          <w:rFonts w:ascii="Times New Roman" w:eastAsia="仿宋_GB2312" w:hAnsi="Times New Roman" w:cs="Times New Roman"/>
          <w:sz w:val="24"/>
          <w:szCs w:val="24"/>
        </w:rPr>
        <w:t>《天津市科技计划项目申报书</w:t>
      </w:r>
      <w:r w:rsidRPr="00D4374E">
        <w:rPr>
          <w:rFonts w:ascii="Times New Roman" w:eastAsia="仿宋_GB2312" w:hAnsi="Times New Roman" w:cs="Times New Roman"/>
          <w:sz w:val="24"/>
          <w:szCs w:val="24"/>
        </w:rPr>
        <w:fldChar w:fldCharType="begin"/>
      </w:r>
      <w:r w:rsidRPr="00D4374E">
        <w:rPr>
          <w:rFonts w:ascii="Times New Roman" w:eastAsia="仿宋_GB2312" w:hAnsi="Times New Roman" w:cs="Times New Roman"/>
          <w:sz w:val="24"/>
          <w:szCs w:val="24"/>
        </w:rPr>
        <w:instrText xml:space="preserve"> FORMTEXT </w:instrText>
      </w:r>
      <w:r w:rsidRPr="00D4374E">
        <w:rPr>
          <w:rFonts w:ascii="Times New Roman" w:eastAsia="仿宋_GB2312" w:hAnsi="Times New Roman" w:cs="Times New Roman"/>
          <w:sz w:val="24"/>
          <w:szCs w:val="24"/>
        </w:rPr>
        <w:fldChar w:fldCharType="end"/>
      </w:r>
      <w:r w:rsidRPr="00D4374E">
        <w:rPr>
          <w:rFonts w:ascii="Times New Roman" w:eastAsia="仿宋_GB2312" w:hAnsi="Times New Roman" w:cs="Times New Roman"/>
          <w:sz w:val="24"/>
          <w:szCs w:val="24"/>
        </w:rPr>
        <w:t>》统一用</w:t>
      </w:r>
      <w:r w:rsidRPr="00D4374E">
        <w:rPr>
          <w:rFonts w:ascii="Times New Roman" w:eastAsia="仿宋_GB2312" w:hAnsi="Times New Roman" w:cs="Times New Roman"/>
          <w:sz w:val="24"/>
          <w:szCs w:val="24"/>
        </w:rPr>
        <w:t>A4</w:t>
      </w:r>
      <w:r w:rsidRPr="00D4374E">
        <w:rPr>
          <w:rFonts w:ascii="Times New Roman" w:eastAsia="仿宋_GB2312" w:hAnsi="Times New Roman" w:cs="Times New Roman"/>
          <w:sz w:val="24"/>
          <w:szCs w:val="24"/>
        </w:rPr>
        <w:t>纸</w:t>
      </w:r>
      <w:r w:rsidRPr="00D4374E">
        <w:rPr>
          <w:rFonts w:ascii="Times New Roman" w:eastAsia="仿宋_GB2312" w:hAnsi="Times New Roman" w:cs="Times New Roman" w:hint="eastAsia"/>
          <w:sz w:val="24"/>
          <w:szCs w:val="24"/>
        </w:rPr>
        <w:t>双面</w:t>
      </w:r>
      <w:r w:rsidRPr="00D4374E">
        <w:rPr>
          <w:rFonts w:ascii="Times New Roman" w:eastAsia="仿宋_GB2312" w:hAnsi="Times New Roman" w:cs="Times New Roman"/>
          <w:sz w:val="24"/>
          <w:szCs w:val="24"/>
        </w:rPr>
        <w:t>打印或复印，左侧装订成册。</w:t>
      </w:r>
      <w:r w:rsidRPr="00D4374E">
        <w:rPr>
          <w:rFonts w:ascii="Times New Roman" w:eastAsia="仿宋_GB2312" w:hAnsi="Times New Roman" w:cs="Times New Roman" w:hint="eastAsia"/>
          <w:sz w:val="24"/>
          <w:szCs w:val="24"/>
        </w:rPr>
        <w:t>申请书及附件必须在一册内装订完成。请直接使用</w:t>
      </w:r>
      <w:r w:rsidRPr="00D4374E">
        <w:rPr>
          <w:rFonts w:ascii="Times New Roman" w:eastAsia="仿宋_GB2312" w:hAnsi="Times New Roman" w:cs="Times New Roman"/>
          <w:sz w:val="24"/>
          <w:szCs w:val="24"/>
        </w:rPr>
        <w:t>申报书</w:t>
      </w:r>
      <w:r w:rsidRPr="00D4374E">
        <w:rPr>
          <w:rFonts w:ascii="Times New Roman" w:eastAsia="仿宋_GB2312" w:hAnsi="Times New Roman" w:cs="Times New Roman" w:hint="eastAsia"/>
          <w:sz w:val="24"/>
          <w:szCs w:val="24"/>
        </w:rPr>
        <w:t>首页作为封面，</w:t>
      </w:r>
      <w:r w:rsidRPr="00D4374E">
        <w:rPr>
          <w:rFonts w:ascii="Times New Roman" w:eastAsia="仿宋_GB2312" w:hAnsi="Times New Roman" w:cs="Times New Roman"/>
          <w:sz w:val="24"/>
          <w:szCs w:val="24"/>
        </w:rPr>
        <w:t>不得采用胶圈、文件夹等带有</w:t>
      </w:r>
      <w:proofErr w:type="gramStart"/>
      <w:r w:rsidRPr="00D4374E">
        <w:rPr>
          <w:rFonts w:ascii="Times New Roman" w:eastAsia="仿宋_GB2312" w:hAnsi="Times New Roman" w:cs="Times New Roman"/>
          <w:sz w:val="24"/>
          <w:szCs w:val="24"/>
        </w:rPr>
        <w:t>突出棱边的</w:t>
      </w:r>
      <w:proofErr w:type="gramEnd"/>
      <w:r w:rsidRPr="00D4374E">
        <w:rPr>
          <w:rFonts w:ascii="Times New Roman" w:eastAsia="仿宋_GB2312" w:hAnsi="Times New Roman" w:cs="Times New Roman"/>
          <w:sz w:val="24"/>
          <w:szCs w:val="24"/>
        </w:rPr>
        <w:t>装订方式。报送的纸质</w:t>
      </w:r>
      <w:r w:rsidRPr="00D4374E">
        <w:rPr>
          <w:rFonts w:ascii="Times New Roman" w:eastAsia="仿宋_GB2312" w:hAnsi="Times New Roman" w:cs="Times New Roman" w:hint="eastAsia"/>
          <w:sz w:val="24"/>
          <w:szCs w:val="24"/>
        </w:rPr>
        <w:t>申报书</w:t>
      </w:r>
      <w:r w:rsidRPr="00D4374E">
        <w:rPr>
          <w:rFonts w:ascii="Times New Roman" w:eastAsia="仿宋_GB2312" w:hAnsi="Times New Roman" w:cs="Times New Roman"/>
          <w:sz w:val="24"/>
          <w:szCs w:val="24"/>
        </w:rPr>
        <w:t>中，</w:t>
      </w:r>
      <w:r w:rsidRPr="00D4374E">
        <w:rPr>
          <w:rFonts w:ascii="Times New Roman" w:eastAsia="仿宋_GB2312" w:hAnsi="Times New Roman" w:cs="Times New Roman" w:hint="eastAsia"/>
          <w:sz w:val="24"/>
          <w:szCs w:val="24"/>
        </w:rPr>
        <w:t>必须</w:t>
      </w:r>
      <w:r w:rsidRPr="00D4374E">
        <w:rPr>
          <w:rFonts w:ascii="Times New Roman" w:eastAsia="仿宋_GB2312" w:hAnsi="Times New Roman" w:cs="Times New Roman"/>
          <w:sz w:val="24"/>
          <w:szCs w:val="24"/>
        </w:rPr>
        <w:t>至少一份为</w:t>
      </w:r>
      <w:r w:rsidRPr="00D4374E">
        <w:rPr>
          <w:rFonts w:ascii="Times New Roman" w:eastAsia="仿宋_GB2312" w:hAnsi="Times New Roman" w:cs="Times New Roman" w:hint="eastAsia"/>
          <w:sz w:val="24"/>
          <w:szCs w:val="24"/>
        </w:rPr>
        <w:t>相关人亲笔签名并</w:t>
      </w:r>
      <w:r w:rsidRPr="00D4374E">
        <w:rPr>
          <w:rFonts w:ascii="Times New Roman" w:eastAsia="仿宋_GB2312" w:hAnsi="Times New Roman" w:cs="Times New Roman"/>
          <w:sz w:val="24"/>
          <w:szCs w:val="24"/>
        </w:rPr>
        <w:t>加盖红色或蓝色印章的原件，以便存档。申报书的内容包括：</w:t>
      </w:r>
    </w:p>
    <w:p w:rsidR="00D4374E" w:rsidRPr="00D4374E" w:rsidRDefault="00D4374E" w:rsidP="00D4374E">
      <w:pPr>
        <w:adjustRightInd w:val="0"/>
        <w:snapToGrid w:val="0"/>
        <w:spacing w:line="380" w:lineRule="exact"/>
        <w:ind w:firstLineChars="200" w:firstLine="480"/>
        <w:rPr>
          <w:rFonts w:ascii="Times New Roman" w:eastAsia="仿宋_GB2312" w:hAnsi="Times New Roman" w:cs="Times New Roman"/>
          <w:sz w:val="24"/>
          <w:szCs w:val="24"/>
        </w:rPr>
      </w:pP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1</w:t>
      </w:r>
      <w:r w:rsidRPr="00D4374E">
        <w:rPr>
          <w:rFonts w:ascii="Times New Roman" w:eastAsia="仿宋_GB2312" w:hAnsi="Times New Roman" w:cs="Times New Roman"/>
          <w:sz w:val="24"/>
          <w:szCs w:val="24"/>
        </w:rPr>
        <w:t>）项目信息表；</w:t>
      </w:r>
    </w:p>
    <w:p w:rsidR="00D4374E" w:rsidRPr="00D4374E" w:rsidRDefault="00D4374E" w:rsidP="00D4374E">
      <w:pPr>
        <w:tabs>
          <w:tab w:val="num" w:pos="1020"/>
        </w:tabs>
        <w:adjustRightInd w:val="0"/>
        <w:snapToGrid w:val="0"/>
        <w:spacing w:line="380" w:lineRule="exact"/>
        <w:ind w:firstLineChars="200" w:firstLine="480"/>
        <w:rPr>
          <w:rFonts w:ascii="Times New Roman" w:eastAsia="仿宋_GB2312" w:hAnsi="Times New Roman" w:cs="Times New Roman"/>
          <w:sz w:val="24"/>
          <w:szCs w:val="24"/>
        </w:rPr>
      </w:pP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2</w:t>
      </w:r>
      <w:r w:rsidRPr="00D4374E">
        <w:rPr>
          <w:rFonts w:ascii="Times New Roman" w:eastAsia="仿宋_GB2312" w:hAnsi="Times New Roman" w:cs="Times New Roman"/>
          <w:sz w:val="24"/>
          <w:szCs w:val="24"/>
        </w:rPr>
        <w:t>）天津市科技计划项目资金预算书；</w:t>
      </w:r>
    </w:p>
    <w:p w:rsidR="00D4374E" w:rsidRPr="00D4374E" w:rsidRDefault="00D4374E" w:rsidP="00D4374E">
      <w:pPr>
        <w:tabs>
          <w:tab w:val="num" w:pos="1020"/>
        </w:tabs>
        <w:adjustRightInd w:val="0"/>
        <w:snapToGrid w:val="0"/>
        <w:spacing w:line="380" w:lineRule="exact"/>
        <w:ind w:firstLineChars="200" w:firstLine="480"/>
        <w:rPr>
          <w:rFonts w:ascii="Times New Roman" w:eastAsia="仿宋_GB2312" w:hAnsi="Times New Roman" w:cs="Times New Roman"/>
          <w:sz w:val="24"/>
          <w:szCs w:val="24"/>
        </w:rPr>
      </w:pP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3</w:t>
      </w:r>
      <w:r w:rsidRPr="00D4374E">
        <w:rPr>
          <w:rFonts w:ascii="Times New Roman" w:eastAsia="仿宋_GB2312" w:hAnsi="Times New Roman" w:cs="Times New Roman"/>
          <w:sz w:val="24"/>
          <w:szCs w:val="24"/>
        </w:rPr>
        <w:t>）附件（含：发明专利证书、小试成果报告、科技查新报告、样品检测报告以及其它能说明项目技术水平和来源、知识产权归属</w:t>
      </w:r>
      <w:r w:rsidRPr="00D4374E">
        <w:rPr>
          <w:rFonts w:ascii="Times New Roman" w:eastAsia="仿宋_GB2312" w:hAnsi="Times New Roman" w:cs="Times New Roman" w:hint="eastAsia"/>
          <w:sz w:val="24"/>
          <w:szCs w:val="24"/>
        </w:rPr>
        <w:t>、申报单位和项目组成员资质、水平</w:t>
      </w:r>
      <w:r w:rsidRPr="00D4374E">
        <w:rPr>
          <w:rFonts w:ascii="Times New Roman" w:eastAsia="仿宋_GB2312" w:hAnsi="Times New Roman" w:cs="Times New Roman"/>
          <w:sz w:val="24"/>
          <w:szCs w:val="24"/>
        </w:rPr>
        <w:t>等的证明材料，承担单位间的合作协议等）。</w:t>
      </w:r>
    </w:p>
    <w:p w:rsidR="00D4374E" w:rsidRPr="00D4374E" w:rsidRDefault="00D4374E" w:rsidP="00D4374E">
      <w:pPr>
        <w:tabs>
          <w:tab w:val="num" w:pos="1020"/>
        </w:tabs>
        <w:adjustRightInd w:val="0"/>
        <w:snapToGrid w:val="0"/>
        <w:spacing w:line="380" w:lineRule="exact"/>
        <w:ind w:firstLineChars="200" w:firstLine="480"/>
        <w:rPr>
          <w:rFonts w:ascii="Times New Roman" w:eastAsia="仿宋_GB2312" w:hAnsi="Times New Roman" w:cs="Times New Roman"/>
          <w:sz w:val="24"/>
          <w:szCs w:val="24"/>
        </w:rPr>
      </w:pP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4</w:t>
      </w:r>
      <w:r w:rsidRPr="00D4374E">
        <w:rPr>
          <w:rFonts w:ascii="Times New Roman" w:eastAsia="仿宋_GB2312" w:hAnsi="Times New Roman" w:cs="Times New Roman"/>
          <w:sz w:val="24"/>
          <w:szCs w:val="24"/>
        </w:rPr>
        <w:t>）项目实施方案；</w:t>
      </w:r>
    </w:p>
    <w:p w:rsidR="00D4374E" w:rsidRPr="00D4374E" w:rsidRDefault="00D4374E" w:rsidP="00D4374E">
      <w:pPr>
        <w:tabs>
          <w:tab w:val="num" w:pos="1020"/>
        </w:tabs>
        <w:adjustRightInd w:val="0"/>
        <w:snapToGrid w:val="0"/>
        <w:spacing w:line="380" w:lineRule="exact"/>
        <w:ind w:firstLineChars="200" w:firstLine="480"/>
        <w:rPr>
          <w:rFonts w:ascii="Times New Roman" w:eastAsia="仿宋_GB2312" w:hAnsi="Times New Roman" w:cs="Times New Roman"/>
          <w:sz w:val="24"/>
          <w:szCs w:val="24"/>
        </w:rPr>
      </w:pP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5</w:t>
      </w:r>
      <w:r w:rsidRPr="00D4374E">
        <w:rPr>
          <w:rFonts w:ascii="Times New Roman" w:eastAsia="仿宋_GB2312" w:hAnsi="Times New Roman" w:cs="Times New Roman"/>
          <w:sz w:val="24"/>
          <w:szCs w:val="24"/>
        </w:rPr>
        <w:t>）《天津市科技计划项目申报单位诚信承诺书》和《天津市科技计划项目申报人诚信承诺书》。</w:t>
      </w:r>
    </w:p>
    <w:p w:rsidR="00D4374E" w:rsidRPr="00D4374E" w:rsidRDefault="00D4374E" w:rsidP="00D4374E">
      <w:pPr>
        <w:tabs>
          <w:tab w:val="num" w:pos="1020"/>
        </w:tabs>
        <w:adjustRightInd w:val="0"/>
        <w:snapToGrid w:val="0"/>
        <w:spacing w:line="380" w:lineRule="exact"/>
        <w:ind w:firstLineChars="200" w:firstLine="480"/>
        <w:rPr>
          <w:rFonts w:ascii="Times New Roman" w:eastAsia="黑体" w:hAnsi="Times New Roman" w:cs="Times New Roman"/>
          <w:sz w:val="32"/>
          <w:szCs w:val="32"/>
        </w:rPr>
      </w:pPr>
      <w:r w:rsidRPr="00D4374E">
        <w:rPr>
          <w:rFonts w:ascii="Times New Roman" w:eastAsia="仿宋_GB2312" w:hAnsi="Times New Roman" w:cs="Times New Roman"/>
          <w:sz w:val="24"/>
          <w:szCs w:val="24"/>
        </w:rPr>
        <w:br w:type="page"/>
      </w:r>
      <w:r w:rsidRPr="00D4374E">
        <w:rPr>
          <w:rFonts w:ascii="Times New Roman" w:eastAsia="黑体" w:hAnsi="Times New Roman" w:cs="Times New Roman"/>
          <w:sz w:val="32"/>
          <w:szCs w:val="32"/>
        </w:rPr>
        <w:lastRenderedPageBreak/>
        <w:t>一、项目信息表</w:t>
      </w:r>
    </w:p>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
        <w:gridCol w:w="392"/>
        <w:gridCol w:w="536"/>
        <w:gridCol w:w="624"/>
        <w:gridCol w:w="376"/>
        <w:gridCol w:w="124"/>
        <w:gridCol w:w="215"/>
        <w:gridCol w:w="367"/>
        <w:gridCol w:w="152"/>
        <w:gridCol w:w="147"/>
        <w:gridCol w:w="531"/>
        <w:gridCol w:w="351"/>
        <w:gridCol w:w="157"/>
        <w:gridCol w:w="637"/>
        <w:gridCol w:w="287"/>
        <w:gridCol w:w="121"/>
        <w:gridCol w:w="486"/>
        <w:gridCol w:w="1064"/>
        <w:gridCol w:w="857"/>
        <w:gridCol w:w="721"/>
        <w:gridCol w:w="141"/>
        <w:gridCol w:w="1271"/>
      </w:tblGrid>
      <w:tr w:rsidR="00D4374E" w:rsidRPr="00D4374E" w:rsidTr="0049097D">
        <w:trPr>
          <w:cantSplit/>
          <w:trHeight w:val="369"/>
          <w:jc w:val="center"/>
        </w:trPr>
        <w:tc>
          <w:tcPr>
            <w:tcW w:w="390" w:type="dxa"/>
            <w:vMerge w:val="restart"/>
            <w:tcBorders>
              <w:top w:val="single" w:sz="12" w:space="0" w:color="auto"/>
              <w:left w:val="single" w:sz="12"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w w:val="80"/>
                <w:szCs w:val="21"/>
              </w:rPr>
            </w:pPr>
            <w:r w:rsidRPr="00D4374E">
              <w:rPr>
                <w:rFonts w:ascii="Times New Roman" w:eastAsia="仿宋_GB2312" w:hAnsi="Times New Roman" w:cs="Times New Roman" w:hint="eastAsia"/>
                <w:szCs w:val="21"/>
              </w:rPr>
              <w:t>项目基本情况</w:t>
            </w:r>
          </w:p>
        </w:tc>
        <w:tc>
          <w:tcPr>
            <w:tcW w:w="1552" w:type="dxa"/>
            <w:gridSpan w:val="3"/>
            <w:tcBorders>
              <w:top w:val="single" w:sz="12" w:space="0" w:color="auto"/>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项目名称</w:t>
            </w:r>
          </w:p>
        </w:tc>
        <w:tc>
          <w:tcPr>
            <w:tcW w:w="8005" w:type="dxa"/>
            <w:gridSpan w:val="18"/>
            <w:tcBorders>
              <w:top w:val="single" w:sz="12" w:space="0" w:color="auto"/>
              <w:left w:val="single" w:sz="4" w:space="0" w:color="auto"/>
              <w:bottom w:val="single" w:sz="4" w:space="0" w:color="auto"/>
              <w:right w:val="single" w:sz="12" w:space="0" w:color="auto"/>
            </w:tcBorders>
            <w:vAlign w:val="center"/>
          </w:tcPr>
          <w:p w:rsidR="00D4374E" w:rsidRPr="00D4374E" w:rsidRDefault="0049097D" w:rsidP="00E87385">
            <w:pPr>
              <w:adjustRightInd w:val="0"/>
              <w:snapToGrid w:val="0"/>
              <w:spacing w:beforeLines="15" w:before="46" w:line="240" w:lineRule="atLeast"/>
              <w:jc w:val="left"/>
              <w:rPr>
                <w:rFonts w:ascii="仿宋_GB2312" w:eastAsia="仿宋_GB2312" w:hAnsi="Times New Roman" w:cs="Times New Roman"/>
                <w:szCs w:val="21"/>
              </w:rPr>
            </w:pPr>
            <w:r w:rsidRPr="00D4374E">
              <w:rPr>
                <w:rFonts w:ascii="仿宋_GB2312" w:eastAsia="仿宋_GB2312" w:hAnsi="Times New Roman" w:cs="Times New Roman"/>
                <w:szCs w:val="21"/>
              </w:rPr>
              <w:t xml:space="preserve"> </w:t>
            </w:r>
          </w:p>
        </w:tc>
      </w:tr>
      <w:tr w:rsidR="00D4374E" w:rsidRPr="00D4374E" w:rsidTr="0049097D">
        <w:trPr>
          <w:cantSplit/>
          <w:trHeight w:val="369"/>
          <w:jc w:val="center"/>
        </w:trPr>
        <w:tc>
          <w:tcPr>
            <w:tcW w:w="390" w:type="dxa"/>
            <w:vMerge/>
            <w:tcBorders>
              <w:left w:val="single" w:sz="12"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w w:val="80"/>
                <w:szCs w:val="21"/>
              </w:rPr>
            </w:pPr>
          </w:p>
        </w:tc>
        <w:tc>
          <w:tcPr>
            <w:tcW w:w="1552" w:type="dxa"/>
            <w:gridSpan w:val="3"/>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计划类别</w:t>
            </w:r>
          </w:p>
        </w:tc>
        <w:tc>
          <w:tcPr>
            <w:tcW w:w="3344" w:type="dxa"/>
            <w:gridSpan w:val="11"/>
            <w:tcBorders>
              <w:top w:val="single" w:sz="4"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left"/>
              <w:rPr>
                <w:rFonts w:ascii="楷体" w:eastAsia="楷体" w:hAnsi="楷体" w:cs="Times New Roman"/>
                <w:szCs w:val="21"/>
              </w:rPr>
            </w:pPr>
            <w:r w:rsidRPr="00D4374E">
              <w:rPr>
                <w:rFonts w:ascii="仿宋_GB2312" w:eastAsia="仿宋_GB2312" w:hAnsi="Times New Roman" w:cs="Times New Roman" w:hint="eastAsia"/>
                <w:szCs w:val="21"/>
              </w:rPr>
              <w:t>技术创新引导专项(基金)</w:t>
            </w:r>
          </w:p>
        </w:tc>
        <w:tc>
          <w:tcPr>
            <w:tcW w:w="1671" w:type="dxa"/>
            <w:gridSpan w:val="3"/>
            <w:tcBorders>
              <w:top w:val="single" w:sz="4"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项目类别</w:t>
            </w:r>
          </w:p>
        </w:tc>
        <w:tc>
          <w:tcPr>
            <w:tcW w:w="2990" w:type="dxa"/>
            <w:gridSpan w:val="4"/>
            <w:tcBorders>
              <w:top w:val="single" w:sz="4" w:space="0" w:color="auto"/>
              <w:left w:val="single" w:sz="4" w:space="0" w:color="auto"/>
              <w:bottom w:val="single" w:sz="4" w:space="0" w:color="auto"/>
              <w:right w:val="single" w:sz="12" w:space="0" w:color="auto"/>
            </w:tcBorders>
            <w:vAlign w:val="center"/>
          </w:tcPr>
          <w:p w:rsidR="00D4374E" w:rsidRPr="00D4374E" w:rsidRDefault="00D4374E" w:rsidP="00E87385">
            <w:pPr>
              <w:adjustRightInd w:val="0"/>
              <w:snapToGrid w:val="0"/>
              <w:spacing w:beforeLines="15" w:before="46" w:line="240" w:lineRule="atLeast"/>
              <w:jc w:val="left"/>
              <w:rPr>
                <w:rFonts w:ascii="楷体" w:eastAsia="楷体" w:hAnsi="楷体" w:cs="Times New Roman"/>
                <w:szCs w:val="21"/>
              </w:rPr>
            </w:pPr>
            <w:r w:rsidRPr="00D4374E">
              <w:rPr>
                <w:rFonts w:ascii="仿宋_GB2312" w:eastAsia="仿宋_GB2312" w:hAnsi="Times New Roman" w:cs="Times New Roman" w:hint="eastAsia"/>
                <w:szCs w:val="21"/>
              </w:rPr>
              <w:t>企业科技特派员项目</w:t>
            </w:r>
          </w:p>
        </w:tc>
      </w:tr>
      <w:tr w:rsidR="00D4374E" w:rsidRPr="00D4374E" w:rsidTr="0049097D">
        <w:trPr>
          <w:cantSplit/>
          <w:trHeight w:val="369"/>
          <w:jc w:val="center"/>
        </w:trPr>
        <w:tc>
          <w:tcPr>
            <w:tcW w:w="390" w:type="dxa"/>
            <w:vMerge/>
            <w:tcBorders>
              <w:left w:val="single" w:sz="12"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w w:val="80"/>
                <w:szCs w:val="21"/>
              </w:rPr>
            </w:pPr>
          </w:p>
        </w:tc>
        <w:tc>
          <w:tcPr>
            <w:tcW w:w="1552" w:type="dxa"/>
            <w:gridSpan w:val="3"/>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重点领域</w:t>
            </w:r>
          </w:p>
        </w:tc>
        <w:tc>
          <w:tcPr>
            <w:tcW w:w="3344" w:type="dxa"/>
            <w:gridSpan w:val="11"/>
            <w:tcBorders>
              <w:top w:val="single" w:sz="4" w:space="0" w:color="auto"/>
              <w:left w:val="single" w:sz="4" w:space="0" w:color="auto"/>
              <w:bottom w:val="single" w:sz="4" w:space="0" w:color="auto"/>
              <w:right w:val="single" w:sz="4" w:space="0" w:color="auto"/>
            </w:tcBorders>
            <w:vAlign w:val="center"/>
          </w:tcPr>
          <w:p w:rsidR="00D4374E" w:rsidRPr="00D4374E" w:rsidRDefault="0049097D" w:rsidP="00E87385">
            <w:pPr>
              <w:adjustRightInd w:val="0"/>
              <w:snapToGrid w:val="0"/>
              <w:spacing w:beforeLines="15" w:before="46" w:line="240" w:lineRule="atLeast"/>
              <w:jc w:val="left"/>
              <w:rPr>
                <w:rFonts w:ascii="楷体" w:eastAsia="楷体" w:hAnsi="楷体" w:cs="Times New Roman"/>
                <w:szCs w:val="21"/>
              </w:rPr>
            </w:pPr>
            <w:r>
              <w:rPr>
                <w:rFonts w:ascii="仿宋_GB2312" w:eastAsia="仿宋_GB2312" w:hAnsi="Times New Roman" w:cs="Times New Roman" w:hint="eastAsia"/>
                <w:szCs w:val="21"/>
              </w:rPr>
              <w:t xml:space="preserve"> </w:t>
            </w:r>
          </w:p>
        </w:tc>
        <w:tc>
          <w:tcPr>
            <w:tcW w:w="1671" w:type="dxa"/>
            <w:gridSpan w:val="3"/>
            <w:tcBorders>
              <w:top w:val="single" w:sz="4"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优先方向</w:t>
            </w:r>
          </w:p>
        </w:tc>
        <w:tc>
          <w:tcPr>
            <w:tcW w:w="2990" w:type="dxa"/>
            <w:gridSpan w:val="4"/>
            <w:tcBorders>
              <w:top w:val="single" w:sz="4" w:space="0" w:color="auto"/>
              <w:left w:val="single" w:sz="4" w:space="0" w:color="auto"/>
              <w:bottom w:val="single" w:sz="4" w:space="0" w:color="auto"/>
              <w:right w:val="single" w:sz="12" w:space="0" w:color="auto"/>
            </w:tcBorders>
            <w:vAlign w:val="center"/>
          </w:tcPr>
          <w:p w:rsidR="00D4374E" w:rsidRPr="00D4374E" w:rsidRDefault="00D4374E" w:rsidP="00E87385">
            <w:pPr>
              <w:adjustRightInd w:val="0"/>
              <w:snapToGrid w:val="0"/>
              <w:spacing w:beforeLines="15" w:before="46" w:line="240" w:lineRule="atLeast"/>
              <w:jc w:val="left"/>
              <w:rPr>
                <w:rFonts w:ascii="楷体" w:eastAsia="楷体" w:hAnsi="楷体" w:cs="Times New Roman"/>
                <w:szCs w:val="21"/>
              </w:rPr>
            </w:pPr>
          </w:p>
        </w:tc>
      </w:tr>
      <w:tr w:rsidR="00D4374E" w:rsidRPr="00D4374E" w:rsidTr="0049097D">
        <w:trPr>
          <w:cantSplit/>
          <w:trHeight w:val="369"/>
          <w:jc w:val="center"/>
        </w:trPr>
        <w:tc>
          <w:tcPr>
            <w:tcW w:w="390" w:type="dxa"/>
            <w:vMerge/>
            <w:tcBorders>
              <w:left w:val="single" w:sz="12"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w w:val="80"/>
                <w:szCs w:val="21"/>
              </w:rPr>
            </w:pPr>
          </w:p>
        </w:tc>
        <w:tc>
          <w:tcPr>
            <w:tcW w:w="1552" w:type="dxa"/>
            <w:gridSpan w:val="3"/>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现</w:t>
            </w:r>
            <w:proofErr w:type="gramStart"/>
            <w:r w:rsidRPr="00D4374E">
              <w:rPr>
                <w:rFonts w:ascii="Times New Roman" w:eastAsia="仿宋_GB2312" w:hAnsi="Times New Roman" w:cs="Times New Roman" w:hint="eastAsia"/>
                <w:szCs w:val="21"/>
              </w:rPr>
              <w:t>处阶段</w:t>
            </w:r>
            <w:proofErr w:type="gramEnd"/>
          </w:p>
        </w:tc>
        <w:tc>
          <w:tcPr>
            <w:tcW w:w="3344" w:type="dxa"/>
            <w:gridSpan w:val="11"/>
            <w:tcBorders>
              <w:top w:val="single" w:sz="4" w:space="0" w:color="auto"/>
              <w:left w:val="single" w:sz="4" w:space="0" w:color="auto"/>
              <w:bottom w:val="single" w:sz="4" w:space="0" w:color="auto"/>
              <w:right w:val="single" w:sz="4" w:space="0" w:color="auto"/>
            </w:tcBorders>
            <w:vAlign w:val="center"/>
          </w:tcPr>
          <w:p w:rsidR="00D4374E" w:rsidRPr="00D4374E" w:rsidRDefault="0049097D" w:rsidP="00E87385">
            <w:pPr>
              <w:adjustRightInd w:val="0"/>
              <w:snapToGrid w:val="0"/>
              <w:spacing w:beforeLines="15" w:before="46" w:line="240" w:lineRule="atLeast"/>
              <w:jc w:val="left"/>
              <w:rPr>
                <w:rFonts w:ascii="楷体" w:eastAsia="楷体" w:hAnsi="楷体" w:cs="Times New Roman"/>
                <w:sz w:val="18"/>
                <w:szCs w:val="18"/>
              </w:rPr>
            </w:pPr>
            <w:r>
              <w:rPr>
                <w:rFonts w:ascii="仿宋_GB2312" w:eastAsia="仿宋_GB2312" w:hAnsi="Times New Roman" w:cs="Times New Roman" w:hint="eastAsia"/>
                <w:szCs w:val="21"/>
              </w:rPr>
              <w:t xml:space="preserve"> </w:t>
            </w:r>
          </w:p>
        </w:tc>
        <w:tc>
          <w:tcPr>
            <w:tcW w:w="1671" w:type="dxa"/>
            <w:gridSpan w:val="3"/>
            <w:tcBorders>
              <w:top w:val="single" w:sz="4"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起止时间</w:t>
            </w:r>
          </w:p>
        </w:tc>
        <w:tc>
          <w:tcPr>
            <w:tcW w:w="2990" w:type="dxa"/>
            <w:gridSpan w:val="4"/>
            <w:tcBorders>
              <w:top w:val="single" w:sz="4" w:space="0" w:color="auto"/>
              <w:left w:val="single" w:sz="4" w:space="0" w:color="auto"/>
              <w:bottom w:val="single" w:sz="4" w:space="0" w:color="auto"/>
              <w:right w:val="single" w:sz="12" w:space="0" w:color="auto"/>
            </w:tcBorders>
            <w:vAlign w:val="center"/>
          </w:tcPr>
          <w:p w:rsidR="00D4374E" w:rsidRPr="00D4374E" w:rsidRDefault="00D4374E" w:rsidP="00E87385">
            <w:pPr>
              <w:adjustRightInd w:val="0"/>
              <w:snapToGrid w:val="0"/>
              <w:spacing w:beforeLines="15" w:before="46" w:line="240" w:lineRule="atLeast"/>
              <w:jc w:val="center"/>
              <w:rPr>
                <w:rFonts w:ascii="仿宋_GB2312" w:eastAsia="仿宋_GB2312" w:hAnsi="Times New Roman" w:cs="Times New Roman"/>
                <w:sz w:val="18"/>
                <w:szCs w:val="18"/>
              </w:rPr>
            </w:pPr>
            <w:r w:rsidRPr="00D4374E">
              <w:rPr>
                <w:rFonts w:ascii="仿宋_GB2312" w:eastAsia="仿宋_GB2312" w:hAnsi="Times New Roman" w:cs="Times New Roman" w:hint="eastAsia"/>
                <w:szCs w:val="21"/>
              </w:rPr>
              <w:t>202</w:t>
            </w:r>
            <w:r w:rsidR="0049097D">
              <w:rPr>
                <w:rFonts w:ascii="仿宋_GB2312" w:eastAsia="仿宋_GB2312" w:hAnsi="Times New Roman" w:cs="Times New Roman" w:hint="eastAsia"/>
                <w:szCs w:val="21"/>
              </w:rPr>
              <w:t>1</w:t>
            </w:r>
            <w:r w:rsidRPr="00D4374E">
              <w:rPr>
                <w:rFonts w:ascii="仿宋_GB2312" w:eastAsia="仿宋_GB2312" w:hAnsi="Times New Roman" w:cs="Times New Roman" w:hint="eastAsia"/>
                <w:szCs w:val="21"/>
              </w:rPr>
              <w:t>年10月至2022年9月</w:t>
            </w:r>
          </w:p>
        </w:tc>
      </w:tr>
      <w:tr w:rsidR="00D4374E" w:rsidRPr="00D4374E" w:rsidTr="0049097D">
        <w:trPr>
          <w:cantSplit/>
          <w:trHeight w:val="369"/>
          <w:jc w:val="center"/>
        </w:trPr>
        <w:tc>
          <w:tcPr>
            <w:tcW w:w="390" w:type="dxa"/>
            <w:vMerge/>
            <w:tcBorders>
              <w:left w:val="single" w:sz="12"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w w:val="80"/>
                <w:szCs w:val="21"/>
              </w:rPr>
            </w:pPr>
          </w:p>
        </w:tc>
        <w:tc>
          <w:tcPr>
            <w:tcW w:w="1552" w:type="dxa"/>
            <w:gridSpan w:val="3"/>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技术领域</w:t>
            </w:r>
          </w:p>
        </w:tc>
        <w:tc>
          <w:tcPr>
            <w:tcW w:w="3344" w:type="dxa"/>
            <w:gridSpan w:val="11"/>
            <w:tcBorders>
              <w:top w:val="single" w:sz="4"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left"/>
              <w:rPr>
                <w:rFonts w:ascii="楷体" w:eastAsia="楷体" w:hAnsi="楷体" w:cs="Times New Roman"/>
                <w:szCs w:val="21"/>
              </w:rPr>
            </w:pPr>
          </w:p>
        </w:tc>
        <w:tc>
          <w:tcPr>
            <w:tcW w:w="1671" w:type="dxa"/>
            <w:gridSpan w:val="3"/>
            <w:tcBorders>
              <w:top w:val="single" w:sz="4"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技术来源</w:t>
            </w:r>
          </w:p>
        </w:tc>
        <w:tc>
          <w:tcPr>
            <w:tcW w:w="2990" w:type="dxa"/>
            <w:gridSpan w:val="4"/>
            <w:tcBorders>
              <w:top w:val="single" w:sz="4" w:space="0" w:color="auto"/>
              <w:left w:val="single" w:sz="4" w:space="0" w:color="auto"/>
              <w:bottom w:val="single" w:sz="4" w:space="0" w:color="auto"/>
              <w:right w:val="single" w:sz="12" w:space="0" w:color="auto"/>
            </w:tcBorders>
            <w:vAlign w:val="center"/>
          </w:tcPr>
          <w:p w:rsidR="00D4374E" w:rsidRPr="00D4374E" w:rsidRDefault="00D4374E" w:rsidP="00E87385">
            <w:pPr>
              <w:adjustRightInd w:val="0"/>
              <w:snapToGrid w:val="0"/>
              <w:spacing w:beforeLines="15" w:before="46" w:line="240" w:lineRule="atLeast"/>
              <w:jc w:val="left"/>
              <w:rPr>
                <w:rFonts w:ascii="楷体" w:eastAsia="楷体" w:hAnsi="楷体" w:cs="Times New Roman"/>
                <w:szCs w:val="21"/>
              </w:rPr>
            </w:pPr>
          </w:p>
        </w:tc>
      </w:tr>
      <w:tr w:rsidR="00D4374E" w:rsidRPr="00D4374E" w:rsidTr="0049097D">
        <w:trPr>
          <w:cantSplit/>
          <w:trHeight w:val="369"/>
          <w:jc w:val="center"/>
        </w:trPr>
        <w:tc>
          <w:tcPr>
            <w:tcW w:w="390" w:type="dxa"/>
            <w:vMerge/>
            <w:tcBorders>
              <w:left w:val="single" w:sz="12"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w w:val="80"/>
                <w:szCs w:val="21"/>
              </w:rPr>
            </w:pPr>
          </w:p>
        </w:tc>
        <w:tc>
          <w:tcPr>
            <w:tcW w:w="1552" w:type="dxa"/>
            <w:gridSpan w:val="3"/>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应用产业领域</w:t>
            </w:r>
          </w:p>
        </w:tc>
        <w:tc>
          <w:tcPr>
            <w:tcW w:w="3344" w:type="dxa"/>
            <w:gridSpan w:val="11"/>
            <w:tcBorders>
              <w:top w:val="single" w:sz="4"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left"/>
              <w:rPr>
                <w:rFonts w:ascii="楷体" w:eastAsia="楷体" w:hAnsi="楷体" w:cs="Times New Roman"/>
                <w:szCs w:val="21"/>
              </w:rPr>
            </w:pPr>
          </w:p>
        </w:tc>
        <w:tc>
          <w:tcPr>
            <w:tcW w:w="1671" w:type="dxa"/>
            <w:gridSpan w:val="3"/>
            <w:tcBorders>
              <w:top w:val="single" w:sz="4"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社会经济目标</w:t>
            </w:r>
          </w:p>
        </w:tc>
        <w:tc>
          <w:tcPr>
            <w:tcW w:w="2990" w:type="dxa"/>
            <w:gridSpan w:val="4"/>
            <w:tcBorders>
              <w:top w:val="single" w:sz="4" w:space="0" w:color="auto"/>
              <w:left w:val="single" w:sz="4" w:space="0" w:color="auto"/>
              <w:bottom w:val="single" w:sz="4" w:space="0" w:color="auto"/>
              <w:right w:val="single" w:sz="12" w:space="0" w:color="auto"/>
            </w:tcBorders>
            <w:vAlign w:val="center"/>
          </w:tcPr>
          <w:p w:rsidR="00D4374E" w:rsidRPr="00D4374E" w:rsidRDefault="00D4374E" w:rsidP="00E87385">
            <w:pPr>
              <w:adjustRightInd w:val="0"/>
              <w:snapToGrid w:val="0"/>
              <w:spacing w:beforeLines="15" w:before="46" w:line="240" w:lineRule="atLeast"/>
              <w:jc w:val="left"/>
              <w:rPr>
                <w:rFonts w:ascii="楷体" w:eastAsia="楷体" w:hAnsi="楷体" w:cs="Times New Roman"/>
                <w:szCs w:val="21"/>
              </w:rPr>
            </w:pPr>
          </w:p>
        </w:tc>
      </w:tr>
      <w:tr w:rsidR="00D4374E" w:rsidRPr="00D4374E" w:rsidTr="0049097D">
        <w:trPr>
          <w:cantSplit/>
          <w:trHeight w:val="369"/>
          <w:jc w:val="center"/>
        </w:trPr>
        <w:tc>
          <w:tcPr>
            <w:tcW w:w="390" w:type="dxa"/>
            <w:vMerge/>
            <w:tcBorders>
              <w:left w:val="single" w:sz="12" w:space="0" w:color="auto"/>
              <w:bottom w:val="single" w:sz="12"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w w:val="80"/>
                <w:szCs w:val="21"/>
              </w:rPr>
            </w:pPr>
          </w:p>
        </w:tc>
        <w:tc>
          <w:tcPr>
            <w:tcW w:w="1552" w:type="dxa"/>
            <w:gridSpan w:val="3"/>
            <w:tcBorders>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成果形式</w:t>
            </w:r>
          </w:p>
        </w:tc>
        <w:tc>
          <w:tcPr>
            <w:tcW w:w="8005" w:type="dxa"/>
            <w:gridSpan w:val="18"/>
            <w:tcBorders>
              <w:top w:val="single" w:sz="4" w:space="0" w:color="auto"/>
              <w:left w:val="single" w:sz="4" w:space="0" w:color="auto"/>
              <w:bottom w:val="single" w:sz="4" w:space="0" w:color="auto"/>
              <w:right w:val="single" w:sz="12" w:space="0" w:color="auto"/>
            </w:tcBorders>
            <w:vAlign w:val="center"/>
          </w:tcPr>
          <w:p w:rsidR="00D4374E" w:rsidRPr="00D4374E" w:rsidRDefault="00D4374E" w:rsidP="00E87385">
            <w:pPr>
              <w:adjustRightInd w:val="0"/>
              <w:snapToGrid w:val="0"/>
              <w:spacing w:beforeLines="15" w:before="46" w:line="240" w:lineRule="atLeast"/>
              <w:jc w:val="left"/>
              <w:rPr>
                <w:rFonts w:ascii="仿宋_GB2312" w:eastAsia="仿宋_GB2312" w:hAnsi="Times New Roman" w:cs="Times New Roman"/>
                <w:szCs w:val="21"/>
              </w:rPr>
            </w:pPr>
            <w:r w:rsidRPr="00D4374E">
              <w:rPr>
                <w:rFonts w:ascii="仿宋_GB2312" w:eastAsia="仿宋_GB2312" w:hAnsi="Times New Roman" w:cs="Times New Roman" w:hint="eastAsia"/>
                <w:w w:val="80"/>
                <w:szCs w:val="21"/>
              </w:rPr>
              <w:fldChar w:fldCharType="begin">
                <w:ffData>
                  <w:name w:val="XMMC1"/>
                  <w:enabled/>
                  <w:calcOnExit w:val="0"/>
                  <w:textInput/>
                </w:ffData>
              </w:fldChar>
            </w:r>
            <w:r w:rsidRPr="00D4374E">
              <w:rPr>
                <w:rFonts w:ascii="仿宋_GB2312" w:eastAsia="仿宋_GB2312" w:hAnsi="Times New Roman" w:cs="Times New Roman" w:hint="eastAsia"/>
                <w:w w:val="80"/>
                <w:szCs w:val="21"/>
              </w:rPr>
              <w:instrText xml:space="preserve"> FORMTEXT </w:instrText>
            </w:r>
            <w:r w:rsidRPr="00D4374E">
              <w:rPr>
                <w:rFonts w:ascii="仿宋_GB2312" w:eastAsia="仿宋_GB2312" w:hAnsi="Times New Roman" w:cs="Times New Roman" w:hint="eastAsia"/>
                <w:w w:val="80"/>
                <w:szCs w:val="21"/>
              </w:rPr>
            </w:r>
            <w:r w:rsidRPr="00D4374E">
              <w:rPr>
                <w:rFonts w:ascii="仿宋_GB2312" w:eastAsia="仿宋_GB2312" w:hAnsi="Times New Roman" w:cs="Times New Roman" w:hint="eastAsia"/>
                <w:w w:val="80"/>
                <w:szCs w:val="21"/>
              </w:rPr>
              <w:fldChar w:fldCharType="end"/>
            </w:r>
          </w:p>
        </w:tc>
      </w:tr>
      <w:tr w:rsidR="00D4374E" w:rsidRPr="00D4374E" w:rsidTr="0049097D">
        <w:trPr>
          <w:cantSplit/>
          <w:trHeight w:val="369"/>
          <w:jc w:val="center"/>
        </w:trPr>
        <w:tc>
          <w:tcPr>
            <w:tcW w:w="390" w:type="dxa"/>
            <w:vMerge/>
            <w:tcBorders>
              <w:left w:val="single" w:sz="12" w:space="0" w:color="auto"/>
              <w:bottom w:val="single" w:sz="12"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w w:val="80"/>
                <w:szCs w:val="21"/>
              </w:rPr>
            </w:pPr>
          </w:p>
        </w:tc>
        <w:tc>
          <w:tcPr>
            <w:tcW w:w="4896" w:type="dxa"/>
            <w:gridSpan w:val="14"/>
            <w:tcBorders>
              <w:left w:val="single" w:sz="4" w:space="0" w:color="auto"/>
              <w:bottom w:val="single" w:sz="12"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前期科研成果是否获得中央财政科技计划立项支持</w:t>
            </w:r>
          </w:p>
        </w:tc>
        <w:tc>
          <w:tcPr>
            <w:tcW w:w="4661" w:type="dxa"/>
            <w:gridSpan w:val="7"/>
            <w:tcBorders>
              <w:top w:val="single" w:sz="4" w:space="0" w:color="auto"/>
              <w:left w:val="single" w:sz="4" w:space="0" w:color="auto"/>
              <w:bottom w:val="single" w:sz="12" w:space="0" w:color="auto"/>
              <w:right w:val="single" w:sz="12" w:space="0" w:color="auto"/>
            </w:tcBorders>
            <w:vAlign w:val="center"/>
          </w:tcPr>
          <w:p w:rsidR="00D4374E" w:rsidRPr="00D4374E" w:rsidRDefault="00D4374E" w:rsidP="00E87385">
            <w:pPr>
              <w:adjustRightInd w:val="0"/>
              <w:snapToGrid w:val="0"/>
              <w:spacing w:beforeLines="15" w:before="46" w:line="240" w:lineRule="atLeast"/>
              <w:jc w:val="left"/>
              <w:rPr>
                <w:rFonts w:ascii="仿宋_GB2312" w:eastAsia="仿宋_GB2312" w:hAnsi="Times New Roman" w:cs="Times New Roman"/>
                <w:szCs w:val="21"/>
              </w:rPr>
            </w:pPr>
            <w:r w:rsidRPr="00D4374E">
              <w:rPr>
                <w:rFonts w:ascii="仿宋_GB2312" w:eastAsia="仿宋_GB2312" w:hAnsi="Times New Roman" w:cs="Times New Roman" w:hint="eastAsia"/>
                <w:w w:val="80"/>
                <w:szCs w:val="21"/>
              </w:rPr>
              <w:fldChar w:fldCharType="begin">
                <w:ffData>
                  <w:name w:val="XMMC1"/>
                  <w:enabled/>
                  <w:calcOnExit w:val="0"/>
                  <w:textInput/>
                </w:ffData>
              </w:fldChar>
            </w:r>
            <w:r w:rsidRPr="00D4374E">
              <w:rPr>
                <w:rFonts w:ascii="仿宋_GB2312" w:eastAsia="仿宋_GB2312" w:hAnsi="Times New Roman" w:cs="Times New Roman" w:hint="eastAsia"/>
                <w:w w:val="80"/>
                <w:szCs w:val="21"/>
              </w:rPr>
              <w:instrText xml:space="preserve"> FORMTEXT </w:instrText>
            </w:r>
            <w:r w:rsidRPr="00D4374E">
              <w:rPr>
                <w:rFonts w:ascii="仿宋_GB2312" w:eastAsia="仿宋_GB2312" w:hAnsi="Times New Roman" w:cs="Times New Roman" w:hint="eastAsia"/>
                <w:w w:val="80"/>
                <w:szCs w:val="21"/>
              </w:rPr>
            </w:r>
            <w:r w:rsidRPr="00D4374E">
              <w:rPr>
                <w:rFonts w:ascii="仿宋_GB2312" w:eastAsia="仿宋_GB2312" w:hAnsi="Times New Roman" w:cs="Times New Roman" w:hint="eastAsia"/>
                <w:w w:val="80"/>
                <w:szCs w:val="21"/>
              </w:rPr>
              <w:fldChar w:fldCharType="end"/>
            </w:r>
          </w:p>
        </w:tc>
      </w:tr>
      <w:tr w:rsidR="00D4374E" w:rsidRPr="00D4374E" w:rsidTr="0049097D">
        <w:trPr>
          <w:cantSplit/>
          <w:trHeight w:val="369"/>
          <w:jc w:val="center"/>
        </w:trPr>
        <w:tc>
          <w:tcPr>
            <w:tcW w:w="390" w:type="dxa"/>
            <w:vMerge w:val="restart"/>
            <w:tcBorders>
              <w:top w:val="single" w:sz="12" w:space="0" w:color="auto"/>
              <w:left w:val="single" w:sz="12" w:space="0" w:color="auto"/>
              <w:bottom w:val="single" w:sz="18"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项目组成员情况</w:t>
            </w:r>
          </w:p>
        </w:tc>
        <w:tc>
          <w:tcPr>
            <w:tcW w:w="392" w:type="dxa"/>
            <w:vMerge w:val="restart"/>
            <w:tcBorders>
              <w:top w:val="single" w:sz="12"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项目申报人</w:t>
            </w:r>
          </w:p>
        </w:tc>
        <w:tc>
          <w:tcPr>
            <w:tcW w:w="1160" w:type="dxa"/>
            <w:gridSpan w:val="2"/>
            <w:tcBorders>
              <w:top w:val="single" w:sz="12"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姓名</w:t>
            </w:r>
          </w:p>
        </w:tc>
        <w:tc>
          <w:tcPr>
            <w:tcW w:w="1234" w:type="dxa"/>
            <w:gridSpan w:val="5"/>
            <w:tcBorders>
              <w:top w:val="single" w:sz="12"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left"/>
              <w:rPr>
                <w:rFonts w:ascii="Times New Roman" w:eastAsia="仿宋_GB2312" w:hAnsi="Times New Roman" w:cs="Times New Roman"/>
                <w:szCs w:val="21"/>
              </w:rPr>
            </w:pPr>
          </w:p>
        </w:tc>
        <w:tc>
          <w:tcPr>
            <w:tcW w:w="678" w:type="dxa"/>
            <w:gridSpan w:val="2"/>
            <w:tcBorders>
              <w:top w:val="single" w:sz="12"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性别</w:t>
            </w:r>
          </w:p>
        </w:tc>
        <w:tc>
          <w:tcPr>
            <w:tcW w:w="1432" w:type="dxa"/>
            <w:gridSpan w:val="4"/>
            <w:tcBorders>
              <w:top w:val="single" w:sz="12"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left"/>
              <w:rPr>
                <w:rFonts w:ascii="Times New Roman" w:eastAsia="仿宋_GB2312" w:hAnsi="Times New Roman" w:cs="Times New Roman"/>
                <w:szCs w:val="21"/>
              </w:rPr>
            </w:pPr>
          </w:p>
        </w:tc>
        <w:tc>
          <w:tcPr>
            <w:tcW w:w="1671" w:type="dxa"/>
            <w:gridSpan w:val="3"/>
            <w:tcBorders>
              <w:top w:val="single" w:sz="12"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证件号码</w:t>
            </w:r>
          </w:p>
        </w:tc>
        <w:tc>
          <w:tcPr>
            <w:tcW w:w="2990" w:type="dxa"/>
            <w:gridSpan w:val="4"/>
            <w:tcBorders>
              <w:top w:val="single" w:sz="12" w:space="0" w:color="auto"/>
              <w:left w:val="single" w:sz="4" w:space="0" w:color="auto"/>
              <w:bottom w:val="single" w:sz="4" w:space="0" w:color="auto"/>
              <w:right w:val="single" w:sz="12" w:space="0" w:color="auto"/>
            </w:tcBorders>
            <w:vAlign w:val="center"/>
          </w:tcPr>
          <w:p w:rsidR="00D4374E" w:rsidRPr="00D4374E" w:rsidRDefault="00D4374E" w:rsidP="00E87385">
            <w:pPr>
              <w:adjustRightInd w:val="0"/>
              <w:snapToGrid w:val="0"/>
              <w:spacing w:beforeLines="15" w:before="46" w:line="240" w:lineRule="atLeast"/>
              <w:jc w:val="left"/>
              <w:rPr>
                <w:rFonts w:ascii="Times New Roman" w:eastAsia="仿宋_GB2312" w:hAnsi="Times New Roman" w:cs="Times New Roman"/>
                <w:szCs w:val="21"/>
              </w:rPr>
            </w:pPr>
          </w:p>
        </w:tc>
      </w:tr>
      <w:tr w:rsidR="00D4374E" w:rsidRPr="00D4374E" w:rsidTr="0049097D">
        <w:trPr>
          <w:cantSplit/>
          <w:trHeight w:val="369"/>
          <w:jc w:val="center"/>
        </w:trPr>
        <w:tc>
          <w:tcPr>
            <w:tcW w:w="390" w:type="dxa"/>
            <w:vMerge/>
            <w:tcBorders>
              <w:left w:val="single" w:sz="12" w:space="0" w:color="auto"/>
              <w:bottom w:val="single" w:sz="18"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w w:val="80"/>
                <w:szCs w:val="21"/>
              </w:rPr>
            </w:pPr>
          </w:p>
        </w:tc>
        <w:tc>
          <w:tcPr>
            <w:tcW w:w="392" w:type="dxa"/>
            <w:vMerge/>
            <w:tcBorders>
              <w:top w:val="single" w:sz="4"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1160" w:type="dxa"/>
            <w:gridSpan w:val="2"/>
            <w:tcBorders>
              <w:top w:val="single" w:sz="4"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学历</w:t>
            </w:r>
          </w:p>
        </w:tc>
        <w:tc>
          <w:tcPr>
            <w:tcW w:w="1234" w:type="dxa"/>
            <w:gridSpan w:val="5"/>
            <w:tcBorders>
              <w:top w:val="single" w:sz="4"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left"/>
              <w:rPr>
                <w:rFonts w:ascii="Times New Roman" w:eastAsia="仿宋_GB2312" w:hAnsi="Times New Roman" w:cs="Times New Roman"/>
                <w:szCs w:val="21"/>
              </w:rPr>
            </w:pPr>
          </w:p>
        </w:tc>
        <w:tc>
          <w:tcPr>
            <w:tcW w:w="678" w:type="dxa"/>
            <w:gridSpan w:val="2"/>
            <w:tcBorders>
              <w:top w:val="single" w:sz="4"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职称</w:t>
            </w:r>
          </w:p>
        </w:tc>
        <w:tc>
          <w:tcPr>
            <w:tcW w:w="1432" w:type="dxa"/>
            <w:gridSpan w:val="4"/>
            <w:tcBorders>
              <w:top w:val="single" w:sz="4"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left"/>
              <w:rPr>
                <w:rFonts w:ascii="Times New Roman" w:eastAsia="仿宋_GB2312" w:hAnsi="Times New Roman" w:cs="Times New Roman"/>
                <w:szCs w:val="21"/>
              </w:rPr>
            </w:pPr>
          </w:p>
        </w:tc>
        <w:tc>
          <w:tcPr>
            <w:tcW w:w="1671" w:type="dxa"/>
            <w:gridSpan w:val="3"/>
            <w:tcBorders>
              <w:top w:val="single" w:sz="4"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工作单位</w:t>
            </w:r>
          </w:p>
        </w:tc>
        <w:tc>
          <w:tcPr>
            <w:tcW w:w="2990" w:type="dxa"/>
            <w:gridSpan w:val="4"/>
            <w:tcBorders>
              <w:top w:val="single" w:sz="4" w:space="0" w:color="auto"/>
              <w:left w:val="single" w:sz="4" w:space="0" w:color="auto"/>
              <w:bottom w:val="single" w:sz="4" w:space="0" w:color="auto"/>
              <w:right w:val="single" w:sz="12" w:space="0" w:color="auto"/>
            </w:tcBorders>
            <w:vAlign w:val="center"/>
          </w:tcPr>
          <w:p w:rsidR="00D4374E" w:rsidRPr="00D4374E" w:rsidRDefault="00D4374E" w:rsidP="00E87385">
            <w:pPr>
              <w:adjustRightInd w:val="0"/>
              <w:snapToGrid w:val="0"/>
              <w:spacing w:beforeLines="15" w:before="46" w:line="240" w:lineRule="atLeast"/>
              <w:jc w:val="left"/>
              <w:rPr>
                <w:rFonts w:ascii="Times New Roman" w:eastAsia="仿宋_GB2312" w:hAnsi="Times New Roman" w:cs="Times New Roman"/>
                <w:szCs w:val="21"/>
              </w:rPr>
            </w:pPr>
          </w:p>
        </w:tc>
      </w:tr>
      <w:tr w:rsidR="00D4374E" w:rsidRPr="00D4374E" w:rsidTr="0049097D">
        <w:trPr>
          <w:cantSplit/>
          <w:trHeight w:val="369"/>
          <w:jc w:val="center"/>
        </w:trPr>
        <w:tc>
          <w:tcPr>
            <w:tcW w:w="390" w:type="dxa"/>
            <w:vMerge/>
            <w:tcBorders>
              <w:left w:val="single" w:sz="12" w:space="0" w:color="auto"/>
              <w:bottom w:val="single" w:sz="18"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w w:val="80"/>
                <w:szCs w:val="21"/>
              </w:rPr>
            </w:pPr>
          </w:p>
        </w:tc>
        <w:tc>
          <w:tcPr>
            <w:tcW w:w="392" w:type="dxa"/>
            <w:vMerge/>
            <w:tcBorders>
              <w:top w:val="single" w:sz="4"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1160" w:type="dxa"/>
            <w:gridSpan w:val="2"/>
            <w:tcBorders>
              <w:top w:val="single" w:sz="4" w:space="0" w:color="auto"/>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留学国别</w:t>
            </w:r>
          </w:p>
        </w:tc>
        <w:tc>
          <w:tcPr>
            <w:tcW w:w="1234" w:type="dxa"/>
            <w:gridSpan w:val="5"/>
            <w:tcBorders>
              <w:top w:val="single" w:sz="4" w:space="0" w:color="auto"/>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left"/>
              <w:rPr>
                <w:rFonts w:ascii="Times New Roman" w:eastAsia="仿宋_GB2312" w:hAnsi="Times New Roman" w:cs="Times New Roman"/>
                <w:szCs w:val="21"/>
              </w:rPr>
            </w:pPr>
          </w:p>
        </w:tc>
        <w:tc>
          <w:tcPr>
            <w:tcW w:w="678" w:type="dxa"/>
            <w:gridSpan w:val="2"/>
            <w:tcBorders>
              <w:top w:val="single" w:sz="4" w:space="0" w:color="auto"/>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专业</w:t>
            </w:r>
          </w:p>
        </w:tc>
        <w:tc>
          <w:tcPr>
            <w:tcW w:w="1432" w:type="dxa"/>
            <w:gridSpan w:val="4"/>
            <w:tcBorders>
              <w:top w:val="single" w:sz="4" w:space="0" w:color="auto"/>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left"/>
              <w:rPr>
                <w:rFonts w:ascii="Times New Roman" w:eastAsia="仿宋_GB2312" w:hAnsi="Times New Roman" w:cs="Times New Roman"/>
                <w:szCs w:val="21"/>
              </w:rPr>
            </w:pPr>
          </w:p>
        </w:tc>
        <w:tc>
          <w:tcPr>
            <w:tcW w:w="1671" w:type="dxa"/>
            <w:gridSpan w:val="3"/>
            <w:tcBorders>
              <w:top w:val="single" w:sz="4"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电子邮箱</w:t>
            </w:r>
          </w:p>
        </w:tc>
        <w:tc>
          <w:tcPr>
            <w:tcW w:w="2990" w:type="dxa"/>
            <w:gridSpan w:val="4"/>
            <w:tcBorders>
              <w:top w:val="single" w:sz="4" w:space="0" w:color="auto"/>
              <w:left w:val="single" w:sz="4" w:space="0" w:color="auto"/>
              <w:bottom w:val="single" w:sz="4" w:space="0" w:color="auto"/>
              <w:right w:val="single" w:sz="12" w:space="0" w:color="auto"/>
            </w:tcBorders>
            <w:vAlign w:val="center"/>
          </w:tcPr>
          <w:p w:rsidR="00D4374E" w:rsidRPr="00D4374E" w:rsidRDefault="00D4374E" w:rsidP="00E87385">
            <w:pPr>
              <w:adjustRightInd w:val="0"/>
              <w:snapToGrid w:val="0"/>
              <w:spacing w:beforeLines="15" w:before="46" w:line="240" w:lineRule="atLeast"/>
              <w:jc w:val="left"/>
              <w:rPr>
                <w:rFonts w:ascii="Times New Roman" w:eastAsia="仿宋_GB2312" w:hAnsi="Times New Roman" w:cs="Times New Roman"/>
                <w:szCs w:val="21"/>
              </w:rPr>
            </w:pPr>
          </w:p>
        </w:tc>
      </w:tr>
      <w:tr w:rsidR="00D4374E" w:rsidRPr="00D4374E" w:rsidTr="0049097D">
        <w:trPr>
          <w:cantSplit/>
          <w:trHeight w:val="369"/>
          <w:jc w:val="center"/>
        </w:trPr>
        <w:tc>
          <w:tcPr>
            <w:tcW w:w="390" w:type="dxa"/>
            <w:vMerge/>
            <w:tcBorders>
              <w:left w:val="single" w:sz="12" w:space="0" w:color="auto"/>
              <w:bottom w:val="single" w:sz="18"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w w:val="80"/>
                <w:szCs w:val="21"/>
              </w:rPr>
            </w:pPr>
          </w:p>
        </w:tc>
        <w:tc>
          <w:tcPr>
            <w:tcW w:w="392" w:type="dxa"/>
            <w:vMerge/>
            <w:tcBorders>
              <w:top w:val="single" w:sz="4"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1160" w:type="dxa"/>
            <w:gridSpan w:val="2"/>
            <w:tcBorders>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电话</w:t>
            </w:r>
          </w:p>
        </w:tc>
        <w:tc>
          <w:tcPr>
            <w:tcW w:w="1234" w:type="dxa"/>
            <w:gridSpan w:val="5"/>
            <w:tcBorders>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left"/>
              <w:rPr>
                <w:rFonts w:ascii="Times New Roman" w:eastAsia="仿宋_GB2312" w:hAnsi="Times New Roman" w:cs="Times New Roman"/>
                <w:szCs w:val="21"/>
              </w:rPr>
            </w:pPr>
          </w:p>
        </w:tc>
        <w:tc>
          <w:tcPr>
            <w:tcW w:w="678" w:type="dxa"/>
            <w:gridSpan w:val="2"/>
            <w:tcBorders>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手机</w:t>
            </w:r>
          </w:p>
        </w:tc>
        <w:tc>
          <w:tcPr>
            <w:tcW w:w="1432" w:type="dxa"/>
            <w:gridSpan w:val="4"/>
            <w:tcBorders>
              <w:top w:val="single" w:sz="4"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left"/>
              <w:rPr>
                <w:rFonts w:ascii="Times New Roman" w:eastAsia="仿宋_GB2312" w:hAnsi="Times New Roman" w:cs="Times New Roman"/>
                <w:szCs w:val="21"/>
              </w:rPr>
            </w:pPr>
          </w:p>
        </w:tc>
        <w:tc>
          <w:tcPr>
            <w:tcW w:w="4661" w:type="dxa"/>
            <w:gridSpan w:val="7"/>
            <w:tcBorders>
              <w:top w:val="single" w:sz="4" w:space="0" w:color="auto"/>
              <w:left w:val="single" w:sz="2" w:space="0" w:color="auto"/>
              <w:bottom w:val="single" w:sz="4" w:space="0" w:color="auto"/>
              <w:right w:val="single" w:sz="12" w:space="0" w:color="auto"/>
            </w:tcBorders>
            <w:vAlign w:val="center"/>
          </w:tcPr>
          <w:p w:rsidR="00D4374E" w:rsidRPr="00D4374E" w:rsidRDefault="00D4374E" w:rsidP="00E87385">
            <w:pPr>
              <w:adjustRightInd w:val="0"/>
              <w:snapToGrid w:val="0"/>
              <w:spacing w:beforeLines="15" w:before="46" w:line="240" w:lineRule="atLeast"/>
              <w:jc w:val="left"/>
              <w:rPr>
                <w:rFonts w:ascii="Times New Roman" w:eastAsia="仿宋_GB2312" w:hAnsi="Times New Roman" w:cs="Times New Roman"/>
                <w:szCs w:val="21"/>
              </w:rPr>
            </w:pPr>
          </w:p>
        </w:tc>
      </w:tr>
      <w:tr w:rsidR="00D4374E" w:rsidRPr="00D4374E" w:rsidTr="0049097D">
        <w:trPr>
          <w:cantSplit/>
          <w:trHeight w:val="369"/>
          <w:jc w:val="center"/>
        </w:trPr>
        <w:tc>
          <w:tcPr>
            <w:tcW w:w="390" w:type="dxa"/>
            <w:vMerge/>
            <w:tcBorders>
              <w:left w:val="single" w:sz="12" w:space="0" w:color="auto"/>
              <w:bottom w:val="single" w:sz="18" w:space="0" w:color="auto"/>
              <w:right w:val="single" w:sz="4" w:space="0" w:color="auto"/>
            </w:tcBorders>
            <w:vAlign w:val="center"/>
          </w:tcPr>
          <w:p w:rsidR="00D4374E" w:rsidRPr="00D4374E" w:rsidRDefault="00D4374E" w:rsidP="00E87385">
            <w:pPr>
              <w:adjustRightInd w:val="0"/>
              <w:snapToGrid w:val="0"/>
              <w:spacing w:beforeLines="15" w:before="46" w:line="240" w:lineRule="atLeast"/>
              <w:rPr>
                <w:rFonts w:ascii="Times New Roman" w:eastAsia="仿宋_GB2312" w:hAnsi="Times New Roman" w:cs="Times New Roman"/>
                <w:w w:val="80"/>
                <w:szCs w:val="21"/>
              </w:rPr>
            </w:pPr>
          </w:p>
        </w:tc>
        <w:tc>
          <w:tcPr>
            <w:tcW w:w="392" w:type="dxa"/>
            <w:vMerge w:val="restart"/>
            <w:tcBorders>
              <w:top w:val="single" w:sz="4" w:space="0" w:color="auto"/>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其他主要成员</w:t>
            </w:r>
          </w:p>
        </w:tc>
        <w:tc>
          <w:tcPr>
            <w:tcW w:w="1160" w:type="dxa"/>
            <w:gridSpan w:val="2"/>
            <w:tcBorders>
              <w:top w:val="single" w:sz="4"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姓名</w:t>
            </w:r>
          </w:p>
        </w:tc>
        <w:tc>
          <w:tcPr>
            <w:tcW w:w="715" w:type="dxa"/>
            <w:gridSpan w:val="3"/>
            <w:tcBorders>
              <w:top w:val="single" w:sz="4" w:space="0" w:color="auto"/>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性别</w:t>
            </w:r>
          </w:p>
        </w:tc>
        <w:tc>
          <w:tcPr>
            <w:tcW w:w="2629" w:type="dxa"/>
            <w:gridSpan w:val="8"/>
            <w:tcBorders>
              <w:top w:val="single" w:sz="4" w:space="0" w:color="auto"/>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工作单位</w:t>
            </w:r>
          </w:p>
        </w:tc>
        <w:tc>
          <w:tcPr>
            <w:tcW w:w="2528" w:type="dxa"/>
            <w:gridSpan w:val="4"/>
            <w:tcBorders>
              <w:top w:val="single" w:sz="4"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证件号码</w:t>
            </w:r>
          </w:p>
        </w:tc>
        <w:tc>
          <w:tcPr>
            <w:tcW w:w="862" w:type="dxa"/>
            <w:gridSpan w:val="2"/>
            <w:tcBorders>
              <w:top w:val="single" w:sz="4"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学位</w:t>
            </w:r>
          </w:p>
        </w:tc>
        <w:tc>
          <w:tcPr>
            <w:tcW w:w="1271" w:type="dxa"/>
            <w:tcBorders>
              <w:top w:val="single" w:sz="4" w:space="0" w:color="auto"/>
              <w:left w:val="single" w:sz="4" w:space="0" w:color="auto"/>
              <w:bottom w:val="single" w:sz="4" w:space="0" w:color="auto"/>
              <w:right w:val="single" w:sz="12"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职称</w:t>
            </w:r>
          </w:p>
        </w:tc>
      </w:tr>
      <w:tr w:rsidR="00D4374E" w:rsidRPr="00D4374E" w:rsidTr="0049097D">
        <w:trPr>
          <w:cantSplit/>
          <w:trHeight w:val="369"/>
          <w:jc w:val="center"/>
        </w:trPr>
        <w:tc>
          <w:tcPr>
            <w:tcW w:w="390" w:type="dxa"/>
            <w:vMerge/>
            <w:tcBorders>
              <w:left w:val="single" w:sz="12" w:space="0" w:color="auto"/>
              <w:bottom w:val="single" w:sz="18"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w w:val="80"/>
                <w:szCs w:val="21"/>
              </w:rPr>
            </w:pPr>
          </w:p>
        </w:tc>
        <w:tc>
          <w:tcPr>
            <w:tcW w:w="392" w:type="dxa"/>
            <w:vMerge/>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1160" w:type="dxa"/>
            <w:gridSpan w:val="2"/>
            <w:tcBorders>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715" w:type="dxa"/>
            <w:gridSpan w:val="3"/>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2629" w:type="dxa"/>
            <w:gridSpan w:val="8"/>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2528" w:type="dxa"/>
            <w:gridSpan w:val="4"/>
            <w:tcBorders>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862" w:type="dxa"/>
            <w:gridSpan w:val="2"/>
            <w:tcBorders>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1271" w:type="dxa"/>
            <w:tcBorders>
              <w:left w:val="single" w:sz="4" w:space="0" w:color="auto"/>
              <w:bottom w:val="single" w:sz="4" w:space="0" w:color="auto"/>
              <w:right w:val="single" w:sz="12"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r>
      <w:tr w:rsidR="00D4374E" w:rsidRPr="00D4374E" w:rsidTr="0049097D">
        <w:trPr>
          <w:cantSplit/>
          <w:trHeight w:val="369"/>
          <w:jc w:val="center"/>
        </w:trPr>
        <w:tc>
          <w:tcPr>
            <w:tcW w:w="390" w:type="dxa"/>
            <w:vMerge/>
            <w:tcBorders>
              <w:left w:val="single" w:sz="12" w:space="0" w:color="auto"/>
              <w:bottom w:val="single" w:sz="18"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w w:val="80"/>
                <w:szCs w:val="21"/>
              </w:rPr>
            </w:pPr>
          </w:p>
        </w:tc>
        <w:tc>
          <w:tcPr>
            <w:tcW w:w="392" w:type="dxa"/>
            <w:vMerge/>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1160" w:type="dxa"/>
            <w:gridSpan w:val="2"/>
            <w:tcBorders>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715" w:type="dxa"/>
            <w:gridSpan w:val="3"/>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2629" w:type="dxa"/>
            <w:gridSpan w:val="8"/>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2528" w:type="dxa"/>
            <w:gridSpan w:val="4"/>
            <w:tcBorders>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862" w:type="dxa"/>
            <w:gridSpan w:val="2"/>
            <w:tcBorders>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1271" w:type="dxa"/>
            <w:tcBorders>
              <w:left w:val="single" w:sz="4" w:space="0" w:color="auto"/>
              <w:bottom w:val="single" w:sz="4" w:space="0" w:color="auto"/>
              <w:right w:val="single" w:sz="12"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r>
      <w:tr w:rsidR="00D4374E" w:rsidRPr="00D4374E" w:rsidTr="0049097D">
        <w:trPr>
          <w:cantSplit/>
          <w:trHeight w:val="369"/>
          <w:jc w:val="center"/>
        </w:trPr>
        <w:tc>
          <w:tcPr>
            <w:tcW w:w="390" w:type="dxa"/>
            <w:vMerge/>
            <w:tcBorders>
              <w:left w:val="single" w:sz="12" w:space="0" w:color="auto"/>
              <w:bottom w:val="single" w:sz="18"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w w:val="80"/>
                <w:szCs w:val="21"/>
              </w:rPr>
            </w:pPr>
          </w:p>
        </w:tc>
        <w:tc>
          <w:tcPr>
            <w:tcW w:w="392" w:type="dxa"/>
            <w:vMerge/>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1160" w:type="dxa"/>
            <w:gridSpan w:val="2"/>
            <w:tcBorders>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715" w:type="dxa"/>
            <w:gridSpan w:val="3"/>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2629" w:type="dxa"/>
            <w:gridSpan w:val="8"/>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2528" w:type="dxa"/>
            <w:gridSpan w:val="4"/>
            <w:tcBorders>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862" w:type="dxa"/>
            <w:gridSpan w:val="2"/>
            <w:tcBorders>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1271" w:type="dxa"/>
            <w:tcBorders>
              <w:left w:val="single" w:sz="4" w:space="0" w:color="auto"/>
              <w:bottom w:val="single" w:sz="4" w:space="0" w:color="auto"/>
              <w:right w:val="single" w:sz="12"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r>
      <w:tr w:rsidR="00D4374E" w:rsidRPr="00D4374E" w:rsidTr="0049097D">
        <w:trPr>
          <w:cantSplit/>
          <w:trHeight w:val="369"/>
          <w:jc w:val="center"/>
        </w:trPr>
        <w:tc>
          <w:tcPr>
            <w:tcW w:w="390" w:type="dxa"/>
            <w:vMerge/>
            <w:tcBorders>
              <w:left w:val="single" w:sz="12" w:space="0" w:color="auto"/>
              <w:bottom w:val="single" w:sz="18"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w w:val="80"/>
                <w:szCs w:val="21"/>
              </w:rPr>
            </w:pPr>
          </w:p>
        </w:tc>
        <w:tc>
          <w:tcPr>
            <w:tcW w:w="392" w:type="dxa"/>
            <w:vMerge/>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1160" w:type="dxa"/>
            <w:gridSpan w:val="2"/>
            <w:tcBorders>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715" w:type="dxa"/>
            <w:gridSpan w:val="3"/>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2629" w:type="dxa"/>
            <w:gridSpan w:val="8"/>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2528" w:type="dxa"/>
            <w:gridSpan w:val="4"/>
            <w:tcBorders>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862" w:type="dxa"/>
            <w:gridSpan w:val="2"/>
            <w:tcBorders>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1271" w:type="dxa"/>
            <w:tcBorders>
              <w:left w:val="single" w:sz="4" w:space="0" w:color="auto"/>
              <w:bottom w:val="single" w:sz="4" w:space="0" w:color="auto"/>
              <w:right w:val="single" w:sz="12"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r>
      <w:tr w:rsidR="00D4374E" w:rsidRPr="00D4374E" w:rsidTr="0049097D">
        <w:trPr>
          <w:cantSplit/>
          <w:trHeight w:val="369"/>
          <w:jc w:val="center"/>
        </w:trPr>
        <w:tc>
          <w:tcPr>
            <w:tcW w:w="390" w:type="dxa"/>
            <w:vMerge/>
            <w:tcBorders>
              <w:left w:val="single" w:sz="12" w:space="0" w:color="auto"/>
              <w:bottom w:val="single" w:sz="18"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w w:val="80"/>
                <w:szCs w:val="21"/>
              </w:rPr>
            </w:pPr>
          </w:p>
        </w:tc>
        <w:tc>
          <w:tcPr>
            <w:tcW w:w="392" w:type="dxa"/>
            <w:vMerge/>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1160" w:type="dxa"/>
            <w:gridSpan w:val="2"/>
            <w:tcBorders>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715" w:type="dxa"/>
            <w:gridSpan w:val="3"/>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2629" w:type="dxa"/>
            <w:gridSpan w:val="8"/>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2528" w:type="dxa"/>
            <w:gridSpan w:val="4"/>
            <w:tcBorders>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862" w:type="dxa"/>
            <w:gridSpan w:val="2"/>
            <w:tcBorders>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1271" w:type="dxa"/>
            <w:tcBorders>
              <w:left w:val="single" w:sz="4" w:space="0" w:color="auto"/>
              <w:bottom w:val="single" w:sz="4" w:space="0" w:color="auto"/>
              <w:right w:val="single" w:sz="12"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r>
      <w:tr w:rsidR="00D4374E" w:rsidRPr="00D4374E" w:rsidTr="0049097D">
        <w:trPr>
          <w:cantSplit/>
          <w:trHeight w:val="369"/>
          <w:jc w:val="center"/>
        </w:trPr>
        <w:tc>
          <w:tcPr>
            <w:tcW w:w="390" w:type="dxa"/>
            <w:vMerge/>
            <w:tcBorders>
              <w:left w:val="single" w:sz="12" w:space="0" w:color="auto"/>
              <w:bottom w:val="single" w:sz="18"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w w:val="80"/>
                <w:szCs w:val="21"/>
              </w:rPr>
            </w:pPr>
          </w:p>
        </w:tc>
        <w:tc>
          <w:tcPr>
            <w:tcW w:w="392" w:type="dxa"/>
            <w:vMerge/>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1160" w:type="dxa"/>
            <w:gridSpan w:val="2"/>
            <w:tcBorders>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715" w:type="dxa"/>
            <w:gridSpan w:val="3"/>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2629" w:type="dxa"/>
            <w:gridSpan w:val="8"/>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2528" w:type="dxa"/>
            <w:gridSpan w:val="4"/>
            <w:tcBorders>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862" w:type="dxa"/>
            <w:gridSpan w:val="2"/>
            <w:tcBorders>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c>
          <w:tcPr>
            <w:tcW w:w="1271" w:type="dxa"/>
            <w:tcBorders>
              <w:left w:val="single" w:sz="4" w:space="0" w:color="auto"/>
              <w:bottom w:val="single" w:sz="4" w:space="0" w:color="auto"/>
              <w:right w:val="single" w:sz="12"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18"/>
              </w:rPr>
            </w:pPr>
          </w:p>
        </w:tc>
      </w:tr>
      <w:tr w:rsidR="00D4374E" w:rsidRPr="00D4374E" w:rsidTr="0049097D">
        <w:trPr>
          <w:cantSplit/>
          <w:trHeight w:val="369"/>
          <w:jc w:val="center"/>
        </w:trPr>
        <w:tc>
          <w:tcPr>
            <w:tcW w:w="390" w:type="dxa"/>
            <w:vMerge/>
            <w:tcBorders>
              <w:left w:val="single" w:sz="12" w:space="0" w:color="auto"/>
              <w:bottom w:val="single" w:sz="18"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w w:val="80"/>
                <w:szCs w:val="21"/>
              </w:rPr>
            </w:pPr>
          </w:p>
        </w:tc>
        <w:tc>
          <w:tcPr>
            <w:tcW w:w="928" w:type="dxa"/>
            <w:gridSpan w:val="2"/>
            <w:tcBorders>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总人数</w:t>
            </w:r>
          </w:p>
        </w:tc>
        <w:tc>
          <w:tcPr>
            <w:tcW w:w="1124" w:type="dxa"/>
            <w:gridSpan w:val="3"/>
            <w:tcBorders>
              <w:left w:val="single" w:sz="4" w:space="0" w:color="auto"/>
              <w:bottom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留学回国</w:t>
            </w:r>
          </w:p>
        </w:tc>
        <w:tc>
          <w:tcPr>
            <w:tcW w:w="881" w:type="dxa"/>
            <w:gridSpan w:val="4"/>
            <w:tcBorders>
              <w:bottom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正高级</w:t>
            </w:r>
          </w:p>
        </w:tc>
        <w:tc>
          <w:tcPr>
            <w:tcW w:w="882" w:type="dxa"/>
            <w:gridSpan w:val="2"/>
            <w:tcBorders>
              <w:bottom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副高级</w:t>
            </w:r>
          </w:p>
        </w:tc>
        <w:tc>
          <w:tcPr>
            <w:tcW w:w="794" w:type="dxa"/>
            <w:gridSpan w:val="2"/>
            <w:tcBorders>
              <w:right w:val="doub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中级</w:t>
            </w:r>
          </w:p>
        </w:tc>
        <w:tc>
          <w:tcPr>
            <w:tcW w:w="894" w:type="dxa"/>
            <w:gridSpan w:val="3"/>
            <w:tcBorders>
              <w:left w:val="doub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研究生</w:t>
            </w:r>
          </w:p>
        </w:tc>
        <w:tc>
          <w:tcPr>
            <w:tcW w:w="1064" w:type="dxa"/>
            <w:tcBorders>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大学</w:t>
            </w:r>
          </w:p>
        </w:tc>
        <w:tc>
          <w:tcPr>
            <w:tcW w:w="857" w:type="dxa"/>
            <w:tcBorders>
              <w:left w:val="single" w:sz="4" w:space="0" w:color="auto"/>
              <w:bottom w:val="single" w:sz="4" w:space="0" w:color="auto"/>
              <w:right w:val="doub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大专</w:t>
            </w:r>
          </w:p>
        </w:tc>
        <w:tc>
          <w:tcPr>
            <w:tcW w:w="862" w:type="dxa"/>
            <w:gridSpan w:val="2"/>
            <w:tcBorders>
              <w:left w:val="double" w:sz="4" w:space="0" w:color="auto"/>
              <w:bottom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博士</w:t>
            </w:r>
          </w:p>
        </w:tc>
        <w:tc>
          <w:tcPr>
            <w:tcW w:w="1271" w:type="dxa"/>
            <w:tcBorders>
              <w:bottom w:val="single" w:sz="4" w:space="0" w:color="auto"/>
              <w:right w:val="single" w:sz="12"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硕士</w:t>
            </w:r>
          </w:p>
        </w:tc>
      </w:tr>
      <w:tr w:rsidR="00D4374E" w:rsidRPr="00D4374E" w:rsidTr="0049097D">
        <w:trPr>
          <w:cantSplit/>
          <w:trHeight w:val="369"/>
          <w:jc w:val="center"/>
        </w:trPr>
        <w:tc>
          <w:tcPr>
            <w:tcW w:w="390" w:type="dxa"/>
            <w:vMerge/>
            <w:tcBorders>
              <w:left w:val="single" w:sz="12" w:space="0" w:color="auto"/>
              <w:bottom w:val="single" w:sz="12"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w w:val="80"/>
                <w:szCs w:val="21"/>
              </w:rPr>
            </w:pPr>
          </w:p>
        </w:tc>
        <w:tc>
          <w:tcPr>
            <w:tcW w:w="928" w:type="dxa"/>
            <w:gridSpan w:val="2"/>
            <w:tcBorders>
              <w:left w:val="single" w:sz="4" w:space="0" w:color="auto"/>
              <w:bottom w:val="single" w:sz="12"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1124" w:type="dxa"/>
            <w:gridSpan w:val="3"/>
            <w:tcBorders>
              <w:left w:val="single" w:sz="4" w:space="0" w:color="auto"/>
              <w:bottom w:val="single" w:sz="12"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881" w:type="dxa"/>
            <w:gridSpan w:val="4"/>
            <w:tcBorders>
              <w:bottom w:val="single" w:sz="12"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882" w:type="dxa"/>
            <w:gridSpan w:val="2"/>
            <w:tcBorders>
              <w:bottom w:val="single" w:sz="12"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794" w:type="dxa"/>
            <w:gridSpan w:val="2"/>
            <w:tcBorders>
              <w:bottom w:val="single" w:sz="12" w:space="0" w:color="auto"/>
              <w:right w:val="double" w:sz="4" w:space="0" w:color="auto"/>
            </w:tcBorders>
            <w:vAlign w:val="center"/>
          </w:tcPr>
          <w:p w:rsidR="00D4374E" w:rsidRPr="00D4374E" w:rsidRDefault="00D4374E" w:rsidP="00D4374E">
            <w:pPr>
              <w:adjustRightInd w:val="0"/>
              <w:snapToGrid w:val="0"/>
              <w:spacing w:before="72" w:line="240" w:lineRule="atLeast"/>
              <w:jc w:val="center"/>
              <w:rPr>
                <w:rFonts w:ascii="Times New Roman" w:eastAsia="仿宋_GB2312" w:hAnsi="Times New Roman" w:cs="Times New Roman"/>
                <w:szCs w:val="21"/>
              </w:rPr>
            </w:pPr>
          </w:p>
        </w:tc>
        <w:tc>
          <w:tcPr>
            <w:tcW w:w="894" w:type="dxa"/>
            <w:gridSpan w:val="3"/>
            <w:tcBorders>
              <w:left w:val="double" w:sz="4" w:space="0" w:color="auto"/>
              <w:bottom w:val="single" w:sz="12"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1064" w:type="dxa"/>
            <w:tcBorders>
              <w:bottom w:val="single" w:sz="12" w:space="0" w:color="auto"/>
              <w:right w:val="single" w:sz="4" w:space="0" w:color="auto"/>
            </w:tcBorders>
            <w:vAlign w:val="center"/>
          </w:tcPr>
          <w:p w:rsidR="00D4374E" w:rsidRPr="00D4374E" w:rsidRDefault="00D4374E" w:rsidP="00D4374E">
            <w:pPr>
              <w:adjustRightInd w:val="0"/>
              <w:snapToGrid w:val="0"/>
              <w:spacing w:before="72" w:line="240" w:lineRule="atLeast"/>
              <w:jc w:val="center"/>
              <w:rPr>
                <w:rFonts w:ascii="Times New Roman" w:eastAsia="仿宋_GB2312" w:hAnsi="Times New Roman" w:cs="Times New Roman"/>
                <w:szCs w:val="21"/>
              </w:rPr>
            </w:pPr>
          </w:p>
        </w:tc>
        <w:tc>
          <w:tcPr>
            <w:tcW w:w="857" w:type="dxa"/>
            <w:tcBorders>
              <w:left w:val="single" w:sz="4" w:space="0" w:color="auto"/>
              <w:bottom w:val="single" w:sz="12" w:space="0" w:color="auto"/>
              <w:right w:val="double" w:sz="4" w:space="0" w:color="auto"/>
            </w:tcBorders>
            <w:vAlign w:val="center"/>
          </w:tcPr>
          <w:p w:rsidR="00D4374E" w:rsidRPr="00D4374E" w:rsidRDefault="00D4374E" w:rsidP="00D4374E">
            <w:pPr>
              <w:adjustRightInd w:val="0"/>
              <w:snapToGrid w:val="0"/>
              <w:spacing w:before="72" w:line="240" w:lineRule="atLeast"/>
              <w:jc w:val="center"/>
              <w:rPr>
                <w:rFonts w:ascii="Times New Roman" w:eastAsia="仿宋_GB2312" w:hAnsi="Times New Roman" w:cs="Times New Roman"/>
                <w:szCs w:val="21"/>
              </w:rPr>
            </w:pPr>
          </w:p>
        </w:tc>
        <w:tc>
          <w:tcPr>
            <w:tcW w:w="862" w:type="dxa"/>
            <w:gridSpan w:val="2"/>
            <w:tcBorders>
              <w:left w:val="double" w:sz="4" w:space="0" w:color="auto"/>
              <w:bottom w:val="single" w:sz="12"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1271" w:type="dxa"/>
            <w:tcBorders>
              <w:bottom w:val="single" w:sz="12" w:space="0" w:color="auto"/>
              <w:right w:val="single" w:sz="12"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r>
      <w:tr w:rsidR="00D4374E" w:rsidRPr="00D4374E" w:rsidTr="0049097D">
        <w:trPr>
          <w:cantSplit/>
          <w:trHeight w:val="369"/>
          <w:jc w:val="center"/>
        </w:trPr>
        <w:tc>
          <w:tcPr>
            <w:tcW w:w="390" w:type="dxa"/>
            <w:vMerge w:val="restart"/>
            <w:tcBorders>
              <w:top w:val="single" w:sz="12" w:space="0" w:color="auto"/>
              <w:left w:val="single" w:sz="12"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w w:val="80"/>
                <w:szCs w:val="21"/>
              </w:rPr>
            </w:pPr>
            <w:r w:rsidRPr="00D4374E">
              <w:rPr>
                <w:rFonts w:ascii="Times New Roman" w:eastAsia="仿宋_GB2312" w:hAnsi="Times New Roman" w:cs="Times New Roman" w:hint="eastAsia"/>
                <w:szCs w:val="21"/>
              </w:rPr>
              <w:t>项目申报单位情况</w:t>
            </w:r>
          </w:p>
        </w:tc>
        <w:tc>
          <w:tcPr>
            <w:tcW w:w="392" w:type="dxa"/>
            <w:vMerge w:val="restart"/>
            <w:tcBorders>
              <w:top w:val="single" w:sz="12" w:space="0" w:color="auto"/>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第一申报单位</w:t>
            </w:r>
          </w:p>
        </w:tc>
        <w:tc>
          <w:tcPr>
            <w:tcW w:w="1536" w:type="dxa"/>
            <w:gridSpan w:val="3"/>
            <w:tcBorders>
              <w:top w:val="single" w:sz="12" w:space="0" w:color="auto"/>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left"/>
              <w:rPr>
                <w:rFonts w:ascii="Times New Roman" w:eastAsia="仿宋_GB2312" w:hAnsi="Times New Roman" w:cs="Times New Roman"/>
                <w:szCs w:val="21"/>
              </w:rPr>
            </w:pPr>
            <w:r w:rsidRPr="00D4374E">
              <w:rPr>
                <w:rFonts w:ascii="Times New Roman" w:eastAsia="仿宋_GB2312" w:hAnsi="Times New Roman" w:cs="Times New Roman" w:hint="eastAsia"/>
                <w:szCs w:val="21"/>
              </w:rPr>
              <w:t>单位名称</w:t>
            </w:r>
          </w:p>
        </w:tc>
        <w:tc>
          <w:tcPr>
            <w:tcW w:w="3575" w:type="dxa"/>
            <w:gridSpan w:val="12"/>
            <w:tcBorders>
              <w:top w:val="single" w:sz="12" w:space="0" w:color="auto"/>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1921" w:type="dxa"/>
            <w:gridSpan w:val="2"/>
            <w:tcBorders>
              <w:top w:val="single" w:sz="12" w:space="0" w:color="auto"/>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社会统一信用代码</w:t>
            </w:r>
          </w:p>
        </w:tc>
        <w:tc>
          <w:tcPr>
            <w:tcW w:w="2133" w:type="dxa"/>
            <w:gridSpan w:val="3"/>
            <w:tcBorders>
              <w:top w:val="single" w:sz="12" w:space="0" w:color="auto"/>
              <w:left w:val="single" w:sz="4" w:space="0" w:color="auto"/>
              <w:right w:val="single" w:sz="12"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121300004017050446</w:t>
            </w:r>
          </w:p>
        </w:tc>
      </w:tr>
      <w:tr w:rsidR="00D4374E" w:rsidRPr="00D4374E" w:rsidTr="0049097D">
        <w:trPr>
          <w:cantSplit/>
          <w:trHeight w:val="369"/>
          <w:jc w:val="center"/>
        </w:trPr>
        <w:tc>
          <w:tcPr>
            <w:tcW w:w="390" w:type="dxa"/>
            <w:vMerge/>
            <w:tcBorders>
              <w:left w:val="single" w:sz="12"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392" w:type="dxa"/>
            <w:vMerge/>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1536" w:type="dxa"/>
            <w:gridSpan w:val="3"/>
            <w:tcBorders>
              <w:top w:val="single" w:sz="4" w:space="0" w:color="auto"/>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left"/>
              <w:rPr>
                <w:rFonts w:ascii="Times New Roman" w:eastAsia="仿宋_GB2312" w:hAnsi="Times New Roman" w:cs="Times New Roman"/>
                <w:szCs w:val="21"/>
              </w:rPr>
            </w:pPr>
            <w:r w:rsidRPr="00D4374E">
              <w:rPr>
                <w:rFonts w:ascii="Times New Roman" w:eastAsia="仿宋_GB2312" w:hAnsi="Times New Roman" w:cs="Times New Roman" w:hint="eastAsia"/>
                <w:szCs w:val="21"/>
              </w:rPr>
              <w:t>开户行</w:t>
            </w:r>
          </w:p>
        </w:tc>
        <w:tc>
          <w:tcPr>
            <w:tcW w:w="3575" w:type="dxa"/>
            <w:gridSpan w:val="12"/>
            <w:tcBorders>
              <w:top w:val="single" w:sz="4" w:space="0" w:color="auto"/>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天津农行北洋支行</w:t>
            </w:r>
          </w:p>
        </w:tc>
        <w:tc>
          <w:tcPr>
            <w:tcW w:w="1921" w:type="dxa"/>
            <w:gridSpan w:val="2"/>
            <w:tcBorders>
              <w:top w:val="single" w:sz="4" w:space="0" w:color="auto"/>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法定代表人</w:t>
            </w:r>
          </w:p>
        </w:tc>
        <w:tc>
          <w:tcPr>
            <w:tcW w:w="2133" w:type="dxa"/>
            <w:gridSpan w:val="3"/>
            <w:tcBorders>
              <w:top w:val="single" w:sz="4" w:space="0" w:color="auto"/>
              <w:left w:val="single" w:sz="4" w:space="0" w:color="auto"/>
              <w:right w:val="single" w:sz="12"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韩旭</w:t>
            </w:r>
          </w:p>
        </w:tc>
      </w:tr>
      <w:tr w:rsidR="00D4374E" w:rsidRPr="00D4374E" w:rsidTr="0049097D">
        <w:trPr>
          <w:cantSplit/>
          <w:trHeight w:val="369"/>
          <w:jc w:val="center"/>
        </w:trPr>
        <w:tc>
          <w:tcPr>
            <w:tcW w:w="390" w:type="dxa"/>
            <w:vMerge/>
            <w:tcBorders>
              <w:left w:val="single" w:sz="12"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392" w:type="dxa"/>
            <w:vMerge/>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1536" w:type="dxa"/>
            <w:gridSpan w:val="3"/>
            <w:tcBorders>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left"/>
              <w:rPr>
                <w:rFonts w:ascii="Times New Roman" w:eastAsia="仿宋_GB2312" w:hAnsi="Times New Roman" w:cs="Times New Roman"/>
                <w:szCs w:val="21"/>
              </w:rPr>
            </w:pPr>
            <w:r w:rsidRPr="00D4374E">
              <w:rPr>
                <w:rFonts w:ascii="Times New Roman" w:eastAsia="仿宋_GB2312" w:hAnsi="Times New Roman" w:cs="Times New Roman" w:hint="eastAsia"/>
                <w:szCs w:val="21"/>
              </w:rPr>
              <w:t>账户</w:t>
            </w:r>
          </w:p>
        </w:tc>
        <w:tc>
          <w:tcPr>
            <w:tcW w:w="3575" w:type="dxa"/>
            <w:gridSpan w:val="12"/>
            <w:tcBorders>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河北工业大学</w:t>
            </w:r>
          </w:p>
        </w:tc>
        <w:tc>
          <w:tcPr>
            <w:tcW w:w="1921" w:type="dxa"/>
            <w:gridSpan w:val="2"/>
            <w:tcBorders>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注册资金</w:t>
            </w:r>
          </w:p>
        </w:tc>
        <w:tc>
          <w:tcPr>
            <w:tcW w:w="2133" w:type="dxa"/>
            <w:gridSpan w:val="3"/>
            <w:tcBorders>
              <w:left w:val="single" w:sz="4" w:space="0" w:color="auto"/>
              <w:bottom w:val="single" w:sz="4" w:space="0" w:color="auto"/>
              <w:right w:val="single" w:sz="12"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r>
      <w:tr w:rsidR="00D4374E" w:rsidRPr="00D4374E" w:rsidTr="0049097D">
        <w:trPr>
          <w:cantSplit/>
          <w:trHeight w:val="369"/>
          <w:jc w:val="center"/>
        </w:trPr>
        <w:tc>
          <w:tcPr>
            <w:tcW w:w="390" w:type="dxa"/>
            <w:vMerge/>
            <w:tcBorders>
              <w:left w:val="single" w:sz="12"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392" w:type="dxa"/>
            <w:vMerge/>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1536" w:type="dxa"/>
            <w:gridSpan w:val="3"/>
            <w:tcBorders>
              <w:left w:val="single" w:sz="4" w:space="0" w:color="auto"/>
              <w:right w:val="single" w:sz="4" w:space="0" w:color="auto"/>
            </w:tcBorders>
            <w:shd w:val="clear" w:color="auto" w:fill="auto"/>
            <w:vAlign w:val="center"/>
          </w:tcPr>
          <w:p w:rsidR="00D4374E" w:rsidRPr="00D4374E" w:rsidRDefault="00D4374E" w:rsidP="00E87385">
            <w:pPr>
              <w:adjustRightInd w:val="0"/>
              <w:snapToGrid w:val="0"/>
              <w:spacing w:beforeLines="15" w:before="46" w:line="240" w:lineRule="atLeast"/>
              <w:jc w:val="left"/>
              <w:rPr>
                <w:rFonts w:ascii="Times New Roman" w:eastAsia="仿宋_GB2312" w:hAnsi="Times New Roman" w:cs="Times New Roman"/>
                <w:szCs w:val="21"/>
              </w:rPr>
            </w:pPr>
            <w:r w:rsidRPr="00D4374E">
              <w:rPr>
                <w:rFonts w:ascii="Times New Roman" w:eastAsia="仿宋_GB2312" w:hAnsi="Times New Roman" w:cs="Times New Roman" w:hint="eastAsia"/>
                <w:szCs w:val="21"/>
              </w:rPr>
              <w:t>账号</w:t>
            </w:r>
          </w:p>
        </w:tc>
        <w:tc>
          <w:tcPr>
            <w:tcW w:w="3575" w:type="dxa"/>
            <w:gridSpan w:val="12"/>
            <w:tcBorders>
              <w:left w:val="single" w:sz="4" w:space="0" w:color="auto"/>
              <w:bottom w:val="single" w:sz="4" w:space="0" w:color="auto"/>
              <w:right w:val="single" w:sz="4" w:space="0" w:color="auto"/>
            </w:tcBorders>
            <w:shd w:val="clear" w:color="auto" w:fill="auto"/>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02220101040001893</w:t>
            </w:r>
          </w:p>
        </w:tc>
        <w:tc>
          <w:tcPr>
            <w:tcW w:w="1921" w:type="dxa"/>
            <w:gridSpan w:val="2"/>
            <w:tcBorders>
              <w:left w:val="single" w:sz="4" w:space="0" w:color="auto"/>
              <w:bottom w:val="single" w:sz="4" w:space="0" w:color="auto"/>
              <w:right w:val="single" w:sz="4" w:space="0" w:color="auto"/>
            </w:tcBorders>
            <w:shd w:val="clear" w:color="auto" w:fill="auto"/>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上年末从业人员</w:t>
            </w:r>
          </w:p>
        </w:tc>
        <w:tc>
          <w:tcPr>
            <w:tcW w:w="2133" w:type="dxa"/>
            <w:gridSpan w:val="3"/>
            <w:tcBorders>
              <w:left w:val="single" w:sz="4" w:space="0" w:color="auto"/>
              <w:bottom w:val="single" w:sz="4" w:space="0" w:color="auto"/>
              <w:right w:val="single" w:sz="12" w:space="0" w:color="auto"/>
            </w:tcBorders>
            <w:shd w:val="clear" w:color="auto" w:fill="auto"/>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r>
      <w:tr w:rsidR="00D4374E" w:rsidRPr="00D4374E" w:rsidTr="0049097D">
        <w:trPr>
          <w:cantSplit/>
          <w:trHeight w:val="369"/>
          <w:jc w:val="center"/>
        </w:trPr>
        <w:tc>
          <w:tcPr>
            <w:tcW w:w="390" w:type="dxa"/>
            <w:vMerge/>
            <w:tcBorders>
              <w:top w:val="single" w:sz="12" w:space="0" w:color="auto"/>
              <w:left w:val="single" w:sz="12" w:space="0" w:color="auto"/>
              <w:bottom w:val="single" w:sz="12" w:space="0" w:color="auto"/>
              <w:right w:val="single" w:sz="4" w:space="0" w:color="auto"/>
            </w:tcBorders>
            <w:vAlign w:val="center"/>
          </w:tcPr>
          <w:p w:rsidR="00D4374E" w:rsidRPr="00D4374E" w:rsidRDefault="00D4374E" w:rsidP="00D4374E">
            <w:pPr>
              <w:widowControl/>
              <w:jc w:val="left"/>
              <w:rPr>
                <w:rFonts w:ascii="Times New Roman" w:eastAsia="仿宋_GB2312" w:hAnsi="Times New Roman" w:cs="Times New Roman"/>
                <w:w w:val="80"/>
                <w:szCs w:val="21"/>
              </w:rPr>
            </w:pPr>
          </w:p>
        </w:tc>
        <w:tc>
          <w:tcPr>
            <w:tcW w:w="392" w:type="dxa"/>
            <w:vMerge/>
            <w:tcBorders>
              <w:top w:val="single" w:sz="12" w:space="0" w:color="auto"/>
              <w:left w:val="single" w:sz="4" w:space="0" w:color="auto"/>
              <w:bottom w:val="single" w:sz="4" w:space="0" w:color="auto"/>
              <w:right w:val="single" w:sz="4" w:space="0" w:color="auto"/>
            </w:tcBorders>
            <w:vAlign w:val="center"/>
          </w:tcPr>
          <w:p w:rsidR="00D4374E" w:rsidRPr="00D4374E" w:rsidRDefault="00D4374E" w:rsidP="00D4374E">
            <w:pPr>
              <w:widowControl/>
              <w:jc w:val="left"/>
              <w:rPr>
                <w:rFonts w:ascii="Times New Roman" w:eastAsia="仿宋_GB2312" w:hAnsi="Times New Roman" w:cs="Times New Roman"/>
                <w:szCs w:val="21"/>
              </w:rPr>
            </w:pPr>
          </w:p>
        </w:tc>
        <w:tc>
          <w:tcPr>
            <w:tcW w:w="1536" w:type="dxa"/>
            <w:gridSpan w:val="3"/>
            <w:tcBorders>
              <w:top w:val="single" w:sz="4"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left"/>
              <w:rPr>
                <w:rFonts w:ascii="Times New Roman" w:eastAsia="仿宋_GB2312" w:hAnsi="Times New Roman" w:cs="Times New Roman"/>
                <w:szCs w:val="21"/>
              </w:rPr>
            </w:pPr>
            <w:r w:rsidRPr="00D4374E">
              <w:rPr>
                <w:rFonts w:ascii="Times New Roman" w:eastAsia="仿宋_GB2312" w:hAnsi="Times New Roman" w:cs="Times New Roman" w:hint="eastAsia"/>
                <w:szCs w:val="21"/>
              </w:rPr>
              <w:t>项目组织单位</w:t>
            </w:r>
          </w:p>
        </w:tc>
        <w:tc>
          <w:tcPr>
            <w:tcW w:w="3575" w:type="dxa"/>
            <w:gridSpan w:val="12"/>
            <w:tcBorders>
              <w:top w:val="single" w:sz="4" w:space="0" w:color="auto"/>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河北工业大学</w:t>
            </w:r>
          </w:p>
        </w:tc>
        <w:tc>
          <w:tcPr>
            <w:tcW w:w="2642" w:type="dxa"/>
            <w:gridSpan w:val="3"/>
            <w:tcBorders>
              <w:left w:val="single" w:sz="4" w:space="0" w:color="auto"/>
              <w:bottom w:val="single" w:sz="4" w:space="0" w:color="auto"/>
              <w:right w:val="single" w:sz="4" w:space="0" w:color="auto"/>
            </w:tcBorders>
            <w:shd w:val="clear" w:color="auto" w:fill="auto"/>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享受研发费加计扣除政策</w:t>
            </w:r>
          </w:p>
        </w:tc>
        <w:tc>
          <w:tcPr>
            <w:tcW w:w="1412" w:type="dxa"/>
            <w:gridSpan w:val="2"/>
            <w:tcBorders>
              <w:left w:val="single" w:sz="4" w:space="0" w:color="auto"/>
              <w:bottom w:val="single" w:sz="4" w:space="0" w:color="auto"/>
              <w:right w:val="single" w:sz="12" w:space="0" w:color="auto"/>
            </w:tcBorders>
            <w:shd w:val="clear" w:color="auto" w:fill="auto"/>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r>
      <w:tr w:rsidR="00D4374E" w:rsidRPr="00D4374E" w:rsidTr="0049097D">
        <w:trPr>
          <w:cantSplit/>
          <w:trHeight w:val="369"/>
          <w:jc w:val="center"/>
        </w:trPr>
        <w:tc>
          <w:tcPr>
            <w:tcW w:w="390" w:type="dxa"/>
            <w:vMerge/>
            <w:tcBorders>
              <w:left w:val="single" w:sz="12"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392" w:type="dxa"/>
            <w:vMerge/>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2242" w:type="dxa"/>
            <w:gridSpan w:val="6"/>
            <w:tcBorders>
              <w:left w:val="single" w:sz="4" w:space="0" w:color="auto"/>
              <w:bottom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是否我市创新型企业</w:t>
            </w:r>
          </w:p>
        </w:tc>
        <w:tc>
          <w:tcPr>
            <w:tcW w:w="6923" w:type="dxa"/>
            <w:gridSpan w:val="14"/>
            <w:tcBorders>
              <w:top w:val="single" w:sz="4" w:space="0" w:color="auto"/>
              <w:left w:val="single" w:sz="4" w:space="0" w:color="auto"/>
              <w:bottom w:val="single" w:sz="4" w:space="0" w:color="auto"/>
              <w:right w:val="single" w:sz="12" w:space="0" w:color="auto"/>
            </w:tcBorders>
            <w:vAlign w:val="center"/>
          </w:tcPr>
          <w:p w:rsidR="00D4374E" w:rsidRPr="00D4374E" w:rsidRDefault="00D4374E" w:rsidP="00E87385">
            <w:pPr>
              <w:adjustRightInd w:val="0"/>
              <w:snapToGrid w:val="0"/>
              <w:spacing w:beforeLines="15" w:before="46" w:line="240" w:lineRule="atLeast"/>
              <w:jc w:val="left"/>
              <w:rPr>
                <w:rFonts w:ascii="仿宋_GB2312" w:eastAsia="仿宋_GB2312" w:hAnsi="Times New Roman" w:cs="Times New Roman"/>
                <w:szCs w:val="21"/>
              </w:rPr>
            </w:pPr>
            <w:r w:rsidRPr="00D4374E">
              <w:rPr>
                <w:rFonts w:ascii="仿宋_GB2312" w:eastAsia="仿宋_GB2312" w:hAnsi="Times New Roman" w:cs="Times New Roman" w:hint="eastAsia"/>
                <w:szCs w:val="21"/>
              </w:rPr>
              <w:t>无</w:t>
            </w:r>
          </w:p>
        </w:tc>
      </w:tr>
      <w:tr w:rsidR="00D4374E" w:rsidRPr="00D4374E" w:rsidTr="0049097D">
        <w:trPr>
          <w:cantSplit/>
          <w:trHeight w:val="369"/>
          <w:jc w:val="center"/>
        </w:trPr>
        <w:tc>
          <w:tcPr>
            <w:tcW w:w="390" w:type="dxa"/>
            <w:vMerge/>
            <w:tcBorders>
              <w:left w:val="single" w:sz="12"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392" w:type="dxa"/>
            <w:vMerge/>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1160" w:type="dxa"/>
            <w:gridSpan w:val="2"/>
            <w:tcBorders>
              <w:left w:val="single" w:sz="4" w:space="0" w:color="auto"/>
              <w:right w:val="single" w:sz="4" w:space="0" w:color="auto"/>
            </w:tcBorders>
            <w:shd w:val="clear" w:color="auto" w:fill="auto"/>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上年指标</w:t>
            </w:r>
          </w:p>
        </w:tc>
        <w:tc>
          <w:tcPr>
            <w:tcW w:w="10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资产总额</w:t>
            </w:r>
          </w:p>
        </w:tc>
        <w:tc>
          <w:tcPr>
            <w:tcW w:w="1338" w:type="dxa"/>
            <w:gridSpan w:val="5"/>
            <w:tcBorders>
              <w:top w:val="single" w:sz="4" w:space="0" w:color="auto"/>
              <w:left w:val="single" w:sz="4" w:space="0" w:color="auto"/>
              <w:right w:val="single" w:sz="4" w:space="0" w:color="auto"/>
            </w:tcBorders>
            <w:shd w:val="clear" w:color="auto" w:fill="auto"/>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资产负债率</w:t>
            </w:r>
          </w:p>
        </w:tc>
        <w:tc>
          <w:tcPr>
            <w:tcW w:w="1531" w:type="dxa"/>
            <w:gridSpan w:val="4"/>
            <w:tcBorders>
              <w:top w:val="single" w:sz="4" w:space="0" w:color="auto"/>
              <w:left w:val="single" w:sz="4" w:space="0" w:color="auto"/>
              <w:right w:val="single" w:sz="4" w:space="0" w:color="auto"/>
            </w:tcBorders>
            <w:shd w:val="clear" w:color="auto" w:fill="auto"/>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主营业务收入</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利润总额</w:t>
            </w:r>
          </w:p>
        </w:tc>
        <w:tc>
          <w:tcPr>
            <w:tcW w:w="1578" w:type="dxa"/>
            <w:gridSpan w:val="2"/>
            <w:tcBorders>
              <w:top w:val="single" w:sz="4" w:space="0" w:color="auto"/>
              <w:left w:val="single" w:sz="4" w:space="0" w:color="auto"/>
              <w:right w:val="single" w:sz="4" w:space="0" w:color="auto"/>
            </w:tcBorders>
            <w:shd w:val="clear" w:color="auto" w:fill="auto"/>
            <w:vAlign w:val="center"/>
          </w:tcPr>
          <w:p w:rsidR="00D4374E" w:rsidRPr="00D4374E" w:rsidRDefault="00D4374E" w:rsidP="00D4374E">
            <w:pPr>
              <w:adjustRightInd w:val="0"/>
              <w:snapToGrid w:val="0"/>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R&amp;D</w:t>
            </w:r>
            <w:r w:rsidRPr="00D4374E">
              <w:rPr>
                <w:rFonts w:ascii="Times New Roman" w:eastAsia="仿宋_GB2312" w:hAnsi="Times New Roman" w:cs="Times New Roman" w:hint="eastAsia"/>
                <w:szCs w:val="21"/>
              </w:rPr>
              <w:t>内部支出</w:t>
            </w:r>
          </w:p>
        </w:tc>
        <w:tc>
          <w:tcPr>
            <w:tcW w:w="1412" w:type="dxa"/>
            <w:gridSpan w:val="2"/>
            <w:tcBorders>
              <w:top w:val="single" w:sz="4" w:space="0" w:color="auto"/>
              <w:left w:val="single" w:sz="4" w:space="0" w:color="auto"/>
              <w:right w:val="single" w:sz="12" w:space="0" w:color="auto"/>
            </w:tcBorders>
            <w:shd w:val="clear" w:color="auto" w:fill="auto"/>
            <w:vAlign w:val="center"/>
          </w:tcPr>
          <w:p w:rsidR="00D4374E" w:rsidRPr="00D4374E" w:rsidRDefault="00D4374E" w:rsidP="00D4374E">
            <w:pPr>
              <w:adjustRightInd w:val="0"/>
              <w:snapToGrid w:val="0"/>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R&amp;D</w:t>
            </w:r>
            <w:r w:rsidRPr="00D4374E">
              <w:rPr>
                <w:rFonts w:ascii="Times New Roman" w:eastAsia="仿宋_GB2312" w:hAnsi="Times New Roman" w:cs="Times New Roman" w:hint="eastAsia"/>
                <w:szCs w:val="21"/>
              </w:rPr>
              <w:t>强度</w:t>
            </w:r>
          </w:p>
        </w:tc>
      </w:tr>
      <w:tr w:rsidR="00D4374E" w:rsidRPr="00D4374E" w:rsidTr="0049097D">
        <w:trPr>
          <w:cantSplit/>
          <w:trHeight w:val="369"/>
          <w:jc w:val="center"/>
        </w:trPr>
        <w:tc>
          <w:tcPr>
            <w:tcW w:w="390" w:type="dxa"/>
            <w:vMerge/>
            <w:tcBorders>
              <w:left w:val="single" w:sz="12"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392" w:type="dxa"/>
            <w:vMerge/>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1160" w:type="dxa"/>
            <w:gridSpan w:val="2"/>
            <w:tcBorders>
              <w:left w:val="single" w:sz="4" w:space="0" w:color="auto"/>
              <w:right w:val="single" w:sz="4" w:space="0" w:color="auto"/>
            </w:tcBorders>
            <w:shd w:val="clear" w:color="auto" w:fill="auto"/>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企业自报</w:t>
            </w:r>
          </w:p>
        </w:tc>
        <w:tc>
          <w:tcPr>
            <w:tcW w:w="10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374E" w:rsidRPr="00D4374E" w:rsidRDefault="00D4374E" w:rsidP="00E87385">
            <w:pPr>
              <w:adjustRightInd w:val="0"/>
              <w:snapToGrid w:val="0"/>
              <w:spacing w:beforeLines="15" w:before="46" w:line="240" w:lineRule="atLeast"/>
              <w:jc w:val="right"/>
              <w:rPr>
                <w:rFonts w:ascii="Times New Roman" w:eastAsia="仿宋_GB2312" w:hAnsi="Times New Roman" w:cs="Times New Roman"/>
                <w:szCs w:val="21"/>
              </w:rPr>
            </w:pPr>
          </w:p>
        </w:tc>
        <w:tc>
          <w:tcPr>
            <w:tcW w:w="1338" w:type="dxa"/>
            <w:gridSpan w:val="5"/>
            <w:tcBorders>
              <w:top w:val="single" w:sz="4" w:space="0" w:color="auto"/>
              <w:left w:val="single" w:sz="4" w:space="0" w:color="auto"/>
              <w:right w:val="single" w:sz="4" w:space="0" w:color="auto"/>
            </w:tcBorders>
            <w:shd w:val="clear" w:color="auto" w:fill="auto"/>
            <w:vAlign w:val="center"/>
          </w:tcPr>
          <w:p w:rsidR="00D4374E" w:rsidRPr="00D4374E" w:rsidRDefault="00D4374E" w:rsidP="00E87385">
            <w:pPr>
              <w:adjustRightInd w:val="0"/>
              <w:snapToGrid w:val="0"/>
              <w:spacing w:beforeLines="15" w:before="46" w:line="240" w:lineRule="atLeast"/>
              <w:jc w:val="right"/>
              <w:rPr>
                <w:rFonts w:ascii="Times New Roman" w:eastAsia="仿宋_GB2312" w:hAnsi="Times New Roman" w:cs="Times New Roman"/>
                <w:szCs w:val="21"/>
              </w:rPr>
            </w:pPr>
          </w:p>
        </w:tc>
        <w:tc>
          <w:tcPr>
            <w:tcW w:w="1531" w:type="dxa"/>
            <w:gridSpan w:val="4"/>
            <w:tcBorders>
              <w:top w:val="single" w:sz="4" w:space="0" w:color="auto"/>
              <w:left w:val="single" w:sz="4" w:space="0" w:color="auto"/>
              <w:right w:val="single" w:sz="4" w:space="0" w:color="auto"/>
            </w:tcBorders>
            <w:shd w:val="clear" w:color="auto" w:fill="auto"/>
            <w:vAlign w:val="center"/>
          </w:tcPr>
          <w:p w:rsidR="00D4374E" w:rsidRPr="00D4374E" w:rsidRDefault="00D4374E" w:rsidP="00E87385">
            <w:pPr>
              <w:adjustRightInd w:val="0"/>
              <w:snapToGrid w:val="0"/>
              <w:spacing w:beforeLines="15" w:before="46" w:line="240" w:lineRule="atLeast"/>
              <w:jc w:val="right"/>
              <w:rPr>
                <w:rFonts w:ascii="Times New Roman" w:eastAsia="仿宋_GB2312" w:hAnsi="Times New Roman" w:cs="Times New Roman"/>
                <w:szCs w:val="21"/>
              </w:rPr>
            </w:pPr>
          </w:p>
        </w:tc>
        <w:tc>
          <w:tcPr>
            <w:tcW w:w="1064" w:type="dxa"/>
            <w:tcBorders>
              <w:top w:val="single" w:sz="4" w:space="0" w:color="auto"/>
              <w:left w:val="single" w:sz="4" w:space="0" w:color="auto"/>
              <w:right w:val="single" w:sz="4" w:space="0" w:color="auto"/>
            </w:tcBorders>
            <w:shd w:val="clear" w:color="auto" w:fill="auto"/>
            <w:vAlign w:val="center"/>
          </w:tcPr>
          <w:p w:rsidR="00D4374E" w:rsidRPr="00D4374E" w:rsidRDefault="00D4374E" w:rsidP="00E87385">
            <w:pPr>
              <w:adjustRightInd w:val="0"/>
              <w:snapToGrid w:val="0"/>
              <w:spacing w:beforeLines="15" w:before="46" w:line="240" w:lineRule="atLeast"/>
              <w:jc w:val="right"/>
              <w:rPr>
                <w:rFonts w:ascii="Times New Roman" w:eastAsia="仿宋_GB2312" w:hAnsi="Times New Roman" w:cs="Times New Roman"/>
                <w:szCs w:val="21"/>
              </w:rPr>
            </w:pPr>
          </w:p>
        </w:tc>
        <w:tc>
          <w:tcPr>
            <w:tcW w:w="1578" w:type="dxa"/>
            <w:gridSpan w:val="2"/>
            <w:tcBorders>
              <w:left w:val="single" w:sz="4" w:space="0" w:color="auto"/>
              <w:right w:val="single" w:sz="4" w:space="0" w:color="auto"/>
            </w:tcBorders>
            <w:shd w:val="clear" w:color="auto" w:fill="auto"/>
            <w:vAlign w:val="center"/>
          </w:tcPr>
          <w:p w:rsidR="00D4374E" w:rsidRPr="00D4374E" w:rsidRDefault="00D4374E" w:rsidP="00E87385">
            <w:pPr>
              <w:wordWrap w:val="0"/>
              <w:adjustRightInd w:val="0"/>
              <w:snapToGrid w:val="0"/>
              <w:spacing w:beforeLines="15" w:before="46" w:line="240" w:lineRule="atLeast"/>
              <w:jc w:val="right"/>
              <w:rPr>
                <w:rFonts w:ascii="Times New Roman" w:eastAsia="仿宋_GB2312" w:hAnsi="Times New Roman" w:cs="Times New Roman"/>
                <w:szCs w:val="21"/>
              </w:rPr>
            </w:pPr>
          </w:p>
        </w:tc>
        <w:tc>
          <w:tcPr>
            <w:tcW w:w="1412" w:type="dxa"/>
            <w:gridSpan w:val="2"/>
            <w:tcBorders>
              <w:left w:val="single" w:sz="4" w:space="0" w:color="auto"/>
              <w:right w:val="single" w:sz="12" w:space="0" w:color="auto"/>
            </w:tcBorders>
            <w:shd w:val="clear" w:color="auto" w:fill="auto"/>
            <w:vAlign w:val="center"/>
          </w:tcPr>
          <w:p w:rsidR="00D4374E" w:rsidRPr="00D4374E" w:rsidRDefault="00D4374E" w:rsidP="00E87385">
            <w:pPr>
              <w:adjustRightInd w:val="0"/>
              <w:snapToGrid w:val="0"/>
              <w:spacing w:beforeLines="15" w:before="46" w:line="240" w:lineRule="atLeast"/>
              <w:jc w:val="right"/>
              <w:rPr>
                <w:rFonts w:ascii="Times New Roman" w:eastAsia="仿宋_GB2312" w:hAnsi="Times New Roman" w:cs="Times New Roman"/>
                <w:szCs w:val="21"/>
              </w:rPr>
            </w:pPr>
          </w:p>
        </w:tc>
      </w:tr>
      <w:tr w:rsidR="00D4374E" w:rsidRPr="00D4374E" w:rsidTr="0049097D">
        <w:trPr>
          <w:cantSplit/>
          <w:trHeight w:val="369"/>
          <w:jc w:val="center"/>
        </w:trPr>
        <w:tc>
          <w:tcPr>
            <w:tcW w:w="390" w:type="dxa"/>
            <w:vMerge/>
            <w:tcBorders>
              <w:left w:val="single" w:sz="12"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1552" w:type="dxa"/>
            <w:gridSpan w:val="3"/>
            <w:tcBorders>
              <w:top w:val="single" w:sz="4" w:space="0" w:color="auto"/>
              <w:left w:val="single" w:sz="4" w:space="0" w:color="auto"/>
              <w:right w:val="single" w:sz="4" w:space="0" w:color="auto"/>
            </w:tcBorders>
            <w:shd w:val="clear" w:color="auto" w:fill="auto"/>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其他申报单位</w:t>
            </w:r>
          </w:p>
        </w:tc>
        <w:tc>
          <w:tcPr>
            <w:tcW w:w="3465" w:type="dxa"/>
            <w:gridSpan w:val="12"/>
            <w:tcBorders>
              <w:top w:val="single" w:sz="4" w:space="0" w:color="auto"/>
              <w:left w:val="single" w:sz="4" w:space="0" w:color="auto"/>
              <w:right w:val="single" w:sz="4" w:space="0" w:color="auto"/>
            </w:tcBorders>
            <w:shd w:val="clear" w:color="auto" w:fill="auto"/>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单位名称</w:t>
            </w:r>
          </w:p>
        </w:tc>
        <w:tc>
          <w:tcPr>
            <w:tcW w:w="4540" w:type="dxa"/>
            <w:gridSpan w:val="6"/>
            <w:tcBorders>
              <w:top w:val="single" w:sz="4" w:space="0" w:color="auto"/>
              <w:left w:val="single" w:sz="4" w:space="0" w:color="auto"/>
              <w:right w:val="single" w:sz="12" w:space="0" w:color="auto"/>
            </w:tcBorders>
            <w:shd w:val="clear" w:color="auto" w:fill="auto"/>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主要承担任务</w:t>
            </w:r>
          </w:p>
        </w:tc>
      </w:tr>
      <w:tr w:rsidR="00D4374E" w:rsidRPr="00D4374E" w:rsidTr="0049097D">
        <w:trPr>
          <w:cantSplit/>
          <w:trHeight w:val="369"/>
          <w:jc w:val="center"/>
        </w:trPr>
        <w:tc>
          <w:tcPr>
            <w:tcW w:w="390" w:type="dxa"/>
            <w:vMerge/>
            <w:tcBorders>
              <w:left w:val="single" w:sz="12"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1552" w:type="dxa"/>
            <w:gridSpan w:val="3"/>
            <w:tcBorders>
              <w:left w:val="single" w:sz="4"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r w:rsidRPr="00D4374E">
              <w:rPr>
                <w:rFonts w:ascii="Times New Roman" w:eastAsia="仿宋_GB2312" w:hAnsi="Times New Roman" w:cs="Times New Roman" w:hint="eastAsia"/>
                <w:szCs w:val="21"/>
              </w:rPr>
              <w:t>第二申报单位</w:t>
            </w:r>
          </w:p>
        </w:tc>
        <w:tc>
          <w:tcPr>
            <w:tcW w:w="3465" w:type="dxa"/>
            <w:gridSpan w:val="12"/>
            <w:tcBorders>
              <w:left w:val="single" w:sz="4" w:space="0" w:color="auto"/>
              <w:right w:val="single" w:sz="4" w:space="0" w:color="auto"/>
            </w:tcBorders>
            <w:vAlign w:val="center"/>
          </w:tcPr>
          <w:p w:rsidR="00D4374E" w:rsidRPr="00D4374E" w:rsidRDefault="00D4374E" w:rsidP="00D4374E">
            <w:pPr>
              <w:adjustRightInd w:val="0"/>
              <w:snapToGrid w:val="0"/>
              <w:spacing w:line="240" w:lineRule="atLeast"/>
              <w:jc w:val="center"/>
              <w:rPr>
                <w:rFonts w:ascii="Times New Roman" w:eastAsia="仿宋_GB2312" w:hAnsi="Times New Roman" w:cs="Times New Roman"/>
                <w:szCs w:val="21"/>
              </w:rPr>
            </w:pPr>
          </w:p>
        </w:tc>
        <w:tc>
          <w:tcPr>
            <w:tcW w:w="4540" w:type="dxa"/>
            <w:gridSpan w:val="6"/>
            <w:tcBorders>
              <w:left w:val="single" w:sz="4" w:space="0" w:color="auto"/>
              <w:right w:val="single" w:sz="12"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r>
      <w:tr w:rsidR="00D4374E" w:rsidRPr="00D4374E" w:rsidTr="0049097D">
        <w:trPr>
          <w:cantSplit/>
          <w:trHeight w:val="369"/>
          <w:jc w:val="center"/>
        </w:trPr>
        <w:tc>
          <w:tcPr>
            <w:tcW w:w="390" w:type="dxa"/>
            <w:vMerge/>
            <w:tcBorders>
              <w:left w:val="single" w:sz="12" w:space="0" w:color="auto"/>
              <w:bottom w:val="single" w:sz="12"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center"/>
              <w:rPr>
                <w:rFonts w:ascii="Times New Roman" w:eastAsia="仿宋_GB2312" w:hAnsi="Times New Roman" w:cs="Times New Roman"/>
                <w:szCs w:val="21"/>
              </w:rPr>
            </w:pPr>
          </w:p>
        </w:tc>
        <w:tc>
          <w:tcPr>
            <w:tcW w:w="1552" w:type="dxa"/>
            <w:gridSpan w:val="3"/>
            <w:tcBorders>
              <w:left w:val="single" w:sz="4" w:space="0" w:color="auto"/>
              <w:bottom w:val="single" w:sz="12" w:space="0" w:color="auto"/>
              <w:right w:val="single" w:sz="4" w:space="0" w:color="auto"/>
            </w:tcBorders>
            <w:vAlign w:val="center"/>
          </w:tcPr>
          <w:p w:rsidR="00D4374E" w:rsidRPr="00D4374E" w:rsidRDefault="00D4374E" w:rsidP="00E87385">
            <w:pPr>
              <w:adjustRightInd w:val="0"/>
              <w:snapToGrid w:val="0"/>
              <w:spacing w:beforeLines="15" w:before="46" w:line="240" w:lineRule="atLeast"/>
              <w:jc w:val="left"/>
              <w:rPr>
                <w:rFonts w:ascii="仿宋_GB2312" w:eastAsia="仿宋_GB2312" w:hAnsi="Times New Roman" w:cs="Times New Roman"/>
                <w:szCs w:val="21"/>
              </w:rPr>
            </w:pPr>
            <w:r w:rsidRPr="00D4374E">
              <w:rPr>
                <w:rFonts w:ascii="仿宋_GB2312" w:eastAsia="仿宋_GB2312" w:hAnsi="Times New Roman" w:cs="Times New Roman" w:hint="eastAsia"/>
                <w:szCs w:val="21"/>
              </w:rPr>
              <w:t>第三申报单位</w:t>
            </w:r>
          </w:p>
        </w:tc>
        <w:tc>
          <w:tcPr>
            <w:tcW w:w="3465" w:type="dxa"/>
            <w:gridSpan w:val="12"/>
            <w:tcBorders>
              <w:left w:val="single" w:sz="4" w:space="0" w:color="auto"/>
              <w:bottom w:val="single" w:sz="12" w:space="0" w:color="auto"/>
              <w:right w:val="single" w:sz="8" w:space="0" w:color="auto"/>
            </w:tcBorders>
            <w:vAlign w:val="center"/>
          </w:tcPr>
          <w:p w:rsidR="00D4374E" w:rsidRPr="00D4374E" w:rsidRDefault="00D4374E" w:rsidP="00D4374E">
            <w:pPr>
              <w:adjustRightInd w:val="0"/>
              <w:snapToGrid w:val="0"/>
              <w:spacing w:line="240" w:lineRule="atLeast"/>
              <w:jc w:val="center"/>
              <w:rPr>
                <w:rFonts w:ascii="楷体" w:eastAsia="楷体" w:hAnsi="楷体" w:cs="Times New Roman"/>
                <w:w w:val="80"/>
                <w:szCs w:val="21"/>
              </w:rPr>
            </w:pPr>
          </w:p>
        </w:tc>
        <w:tc>
          <w:tcPr>
            <w:tcW w:w="4540" w:type="dxa"/>
            <w:gridSpan w:val="6"/>
            <w:tcBorders>
              <w:left w:val="single" w:sz="8" w:space="0" w:color="auto"/>
              <w:bottom w:val="single" w:sz="12" w:space="0" w:color="auto"/>
              <w:right w:val="single" w:sz="12" w:space="0" w:color="auto"/>
            </w:tcBorders>
            <w:vAlign w:val="center"/>
          </w:tcPr>
          <w:p w:rsidR="00D4374E" w:rsidRPr="00D4374E" w:rsidRDefault="00D4374E" w:rsidP="00E87385">
            <w:pPr>
              <w:adjustRightInd w:val="0"/>
              <w:snapToGrid w:val="0"/>
              <w:spacing w:beforeLines="15" w:before="46" w:line="240" w:lineRule="atLeast"/>
              <w:jc w:val="center"/>
              <w:rPr>
                <w:rFonts w:ascii="楷体" w:eastAsia="楷体" w:hAnsi="楷体" w:cs="Times New Roman"/>
                <w:w w:val="80"/>
                <w:szCs w:val="21"/>
              </w:rPr>
            </w:pPr>
          </w:p>
        </w:tc>
      </w:tr>
    </w:tbl>
    <w:p w:rsidR="00D4374E" w:rsidRPr="00D4374E" w:rsidRDefault="00D4374E" w:rsidP="00D4374E">
      <w:pPr>
        <w:rPr>
          <w:rFonts w:ascii="Times New Roman" w:eastAsia="宋体" w:hAnsi="Times New Roman" w:cs="Times New Roman"/>
          <w:szCs w:val="24"/>
        </w:rPr>
      </w:pPr>
      <w:r w:rsidRPr="00D4374E">
        <w:rPr>
          <w:rFonts w:ascii="Times New Roman" w:eastAsia="宋体" w:hAnsi="Times New Roman" w:cs="Times New Roman"/>
          <w:szCs w:val="24"/>
        </w:rPr>
        <w:br w:type="page"/>
      </w:r>
    </w:p>
    <w:tbl>
      <w:tblPr>
        <w:tblW w:w="92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45"/>
        <w:gridCol w:w="8574"/>
      </w:tblGrid>
      <w:tr w:rsidR="00D4374E" w:rsidRPr="00D4374E" w:rsidTr="004204A4">
        <w:trPr>
          <w:trHeight w:val="454"/>
          <w:jc w:val="center"/>
        </w:trPr>
        <w:tc>
          <w:tcPr>
            <w:tcW w:w="9219" w:type="dxa"/>
            <w:gridSpan w:val="2"/>
            <w:vAlign w:val="center"/>
          </w:tcPr>
          <w:p w:rsidR="00D4374E" w:rsidRPr="00D4374E" w:rsidRDefault="00D4374E" w:rsidP="00D4374E">
            <w:pPr>
              <w:ind w:left="-84"/>
              <w:jc w:val="center"/>
              <w:rPr>
                <w:rFonts w:ascii="仿宋_GB2312" w:eastAsia="仿宋_GB2312" w:hAnsi="Times New Roman" w:cs="Times New Roman"/>
                <w:b/>
                <w:bCs/>
                <w:szCs w:val="21"/>
              </w:rPr>
            </w:pPr>
            <w:r w:rsidRPr="00D4374E">
              <w:rPr>
                <w:rFonts w:ascii="仿宋_GB2312" w:eastAsia="仿宋_GB2312" w:hAnsi="Times New Roman" w:cs="Times New Roman" w:hint="eastAsia"/>
                <w:b/>
                <w:szCs w:val="21"/>
              </w:rPr>
              <w:lastRenderedPageBreak/>
              <w:t>项目简介</w:t>
            </w:r>
          </w:p>
        </w:tc>
      </w:tr>
      <w:tr w:rsidR="00D4374E" w:rsidRPr="00D4374E" w:rsidTr="004204A4">
        <w:trPr>
          <w:trHeight w:val="2268"/>
          <w:jc w:val="center"/>
        </w:trPr>
        <w:tc>
          <w:tcPr>
            <w:tcW w:w="645" w:type="dxa"/>
            <w:vAlign w:val="center"/>
          </w:tcPr>
          <w:p w:rsidR="00D4374E" w:rsidRPr="00D4374E" w:rsidRDefault="00D4374E" w:rsidP="00D4374E">
            <w:pPr>
              <w:spacing w:line="240" w:lineRule="exact"/>
              <w:ind w:left="-85"/>
              <w:jc w:val="center"/>
              <w:rPr>
                <w:rFonts w:ascii="仿宋_GB2312" w:eastAsia="仿宋_GB2312" w:hAnsi="Times New Roman" w:cs="Times New Roman"/>
                <w:b/>
                <w:szCs w:val="21"/>
              </w:rPr>
            </w:pPr>
            <w:r w:rsidRPr="00D4374E">
              <w:rPr>
                <w:rFonts w:ascii="仿宋_GB2312" w:eastAsia="仿宋_GB2312" w:hAnsi="Times New Roman" w:cs="Times New Roman" w:hint="eastAsia"/>
                <w:szCs w:val="21"/>
              </w:rPr>
              <w:t>目的与必要性</w:t>
            </w:r>
          </w:p>
        </w:tc>
        <w:tc>
          <w:tcPr>
            <w:tcW w:w="8574" w:type="dxa"/>
            <w:tcBorders>
              <w:bottom w:val="nil"/>
            </w:tcBorders>
            <w:shd w:val="clear" w:color="auto" w:fill="auto"/>
            <w:vAlign w:val="center"/>
          </w:tcPr>
          <w:p w:rsidR="00D4374E" w:rsidRPr="00D4374E" w:rsidRDefault="00D4374E" w:rsidP="00D4374E">
            <w:pPr>
              <w:rPr>
                <w:rFonts w:ascii="仿宋_GB2312" w:eastAsia="仿宋_GB2312" w:hAnsi="Times New Roman" w:cs="Times New Roman"/>
                <w:szCs w:val="21"/>
              </w:rPr>
            </w:pPr>
          </w:p>
        </w:tc>
      </w:tr>
      <w:tr w:rsidR="00D4374E" w:rsidRPr="00D4374E" w:rsidTr="004204A4">
        <w:trPr>
          <w:trHeight w:val="2268"/>
          <w:jc w:val="center"/>
        </w:trPr>
        <w:tc>
          <w:tcPr>
            <w:tcW w:w="645" w:type="dxa"/>
            <w:vAlign w:val="center"/>
          </w:tcPr>
          <w:p w:rsidR="00D4374E" w:rsidRPr="00D4374E" w:rsidRDefault="00D4374E" w:rsidP="00D4374E">
            <w:pPr>
              <w:spacing w:line="240" w:lineRule="exact"/>
              <w:ind w:left="-85"/>
              <w:jc w:val="center"/>
              <w:rPr>
                <w:rFonts w:ascii="仿宋_GB2312" w:eastAsia="仿宋_GB2312" w:hAnsi="Times New Roman" w:cs="Times New Roman"/>
                <w:b/>
                <w:szCs w:val="21"/>
              </w:rPr>
            </w:pPr>
            <w:r w:rsidRPr="00D4374E">
              <w:rPr>
                <w:rFonts w:ascii="仿宋_GB2312" w:eastAsia="仿宋_GB2312" w:hAnsi="Times New Roman" w:cs="Times New Roman" w:hint="eastAsia"/>
                <w:szCs w:val="21"/>
              </w:rPr>
              <w:t>工作基础及已具备条件</w:t>
            </w:r>
          </w:p>
        </w:tc>
        <w:tc>
          <w:tcPr>
            <w:tcW w:w="8574" w:type="dxa"/>
            <w:tcBorders>
              <w:top w:val="single" w:sz="4" w:space="0" w:color="auto"/>
              <w:bottom w:val="single" w:sz="4" w:space="0" w:color="auto"/>
            </w:tcBorders>
            <w:vAlign w:val="center"/>
          </w:tcPr>
          <w:p w:rsidR="00D4374E" w:rsidRPr="00D4374E" w:rsidRDefault="00D4374E" w:rsidP="00D4374E">
            <w:pPr>
              <w:rPr>
                <w:rFonts w:ascii="仿宋_GB2312" w:eastAsia="仿宋_GB2312" w:hAnsi="Times New Roman" w:cs="Times New Roman"/>
                <w:szCs w:val="21"/>
              </w:rPr>
            </w:pPr>
          </w:p>
        </w:tc>
      </w:tr>
      <w:tr w:rsidR="00D4374E" w:rsidRPr="00D4374E" w:rsidTr="004204A4">
        <w:trPr>
          <w:trHeight w:val="2268"/>
          <w:jc w:val="center"/>
        </w:trPr>
        <w:tc>
          <w:tcPr>
            <w:tcW w:w="645" w:type="dxa"/>
            <w:vAlign w:val="center"/>
          </w:tcPr>
          <w:p w:rsidR="00D4374E" w:rsidRPr="00D4374E" w:rsidRDefault="00D4374E" w:rsidP="00D4374E">
            <w:pPr>
              <w:spacing w:line="240" w:lineRule="exact"/>
              <w:ind w:left="-85"/>
              <w:jc w:val="center"/>
              <w:rPr>
                <w:rFonts w:ascii="仿宋_GB2312" w:eastAsia="仿宋_GB2312" w:hAnsi="Times New Roman" w:cs="Times New Roman"/>
                <w:szCs w:val="21"/>
              </w:rPr>
            </w:pPr>
            <w:r w:rsidRPr="00D4374E">
              <w:rPr>
                <w:rFonts w:ascii="仿宋_GB2312" w:eastAsia="仿宋_GB2312" w:hAnsi="Times New Roman" w:cs="Times New Roman" w:hint="eastAsia"/>
                <w:bCs/>
                <w:szCs w:val="21"/>
              </w:rPr>
              <w:t>总体目标</w:t>
            </w:r>
          </w:p>
        </w:tc>
        <w:tc>
          <w:tcPr>
            <w:tcW w:w="8574" w:type="dxa"/>
            <w:tcBorders>
              <w:top w:val="single" w:sz="4" w:space="0" w:color="auto"/>
              <w:bottom w:val="single" w:sz="4" w:space="0" w:color="auto"/>
            </w:tcBorders>
            <w:vAlign w:val="center"/>
          </w:tcPr>
          <w:p w:rsidR="00D4374E" w:rsidRPr="00D4374E" w:rsidRDefault="00D4374E" w:rsidP="00D4374E">
            <w:pPr>
              <w:rPr>
                <w:rFonts w:ascii="仿宋_GB2312" w:eastAsia="仿宋_GB2312" w:hAnsi="Times New Roman" w:cs="Times New Roman"/>
                <w:szCs w:val="21"/>
              </w:rPr>
            </w:pPr>
          </w:p>
        </w:tc>
      </w:tr>
      <w:tr w:rsidR="00D4374E" w:rsidRPr="00D4374E" w:rsidTr="004204A4">
        <w:trPr>
          <w:trHeight w:val="2268"/>
          <w:jc w:val="center"/>
        </w:trPr>
        <w:tc>
          <w:tcPr>
            <w:tcW w:w="645" w:type="dxa"/>
            <w:vAlign w:val="center"/>
          </w:tcPr>
          <w:p w:rsidR="00D4374E" w:rsidRPr="00D4374E" w:rsidRDefault="00D4374E" w:rsidP="00D4374E">
            <w:pPr>
              <w:spacing w:line="240" w:lineRule="exact"/>
              <w:ind w:left="-85"/>
              <w:jc w:val="center"/>
              <w:rPr>
                <w:rFonts w:ascii="仿宋_GB2312" w:eastAsia="仿宋_GB2312" w:hAnsi="Times New Roman" w:cs="Times New Roman"/>
                <w:szCs w:val="21"/>
              </w:rPr>
            </w:pPr>
            <w:r w:rsidRPr="00D4374E">
              <w:rPr>
                <w:rFonts w:ascii="仿宋_GB2312" w:eastAsia="仿宋_GB2312" w:hAnsi="Times New Roman" w:cs="Times New Roman" w:hint="eastAsia"/>
                <w:bCs/>
                <w:szCs w:val="21"/>
              </w:rPr>
              <w:t>主要内容</w:t>
            </w:r>
          </w:p>
        </w:tc>
        <w:tc>
          <w:tcPr>
            <w:tcW w:w="8574" w:type="dxa"/>
            <w:tcBorders>
              <w:top w:val="nil"/>
            </w:tcBorders>
            <w:vAlign w:val="center"/>
          </w:tcPr>
          <w:p w:rsidR="00D4374E" w:rsidRPr="00D4374E" w:rsidRDefault="00D4374E" w:rsidP="00D4374E">
            <w:pPr>
              <w:rPr>
                <w:rFonts w:ascii="仿宋_GB2312" w:eastAsia="仿宋_GB2312" w:hAnsi="Times New Roman" w:cs="Times New Roman"/>
                <w:szCs w:val="21"/>
              </w:rPr>
            </w:pPr>
          </w:p>
        </w:tc>
      </w:tr>
      <w:tr w:rsidR="00D4374E" w:rsidRPr="00D4374E" w:rsidTr="004204A4">
        <w:trPr>
          <w:trHeight w:val="2268"/>
          <w:jc w:val="center"/>
        </w:trPr>
        <w:tc>
          <w:tcPr>
            <w:tcW w:w="645" w:type="dxa"/>
            <w:tcBorders>
              <w:top w:val="single" w:sz="4" w:space="0" w:color="auto"/>
            </w:tcBorders>
            <w:vAlign w:val="center"/>
          </w:tcPr>
          <w:p w:rsidR="00D4374E" w:rsidRPr="00D4374E" w:rsidRDefault="00D4374E" w:rsidP="00D4374E">
            <w:pPr>
              <w:spacing w:line="240" w:lineRule="exact"/>
              <w:ind w:left="-85"/>
              <w:jc w:val="center"/>
              <w:rPr>
                <w:rFonts w:ascii="仿宋_GB2312" w:eastAsia="仿宋_GB2312" w:hAnsi="Times New Roman" w:cs="Times New Roman"/>
                <w:szCs w:val="21"/>
              </w:rPr>
            </w:pPr>
            <w:r w:rsidRPr="00D4374E">
              <w:rPr>
                <w:rFonts w:ascii="仿宋_GB2312" w:eastAsia="仿宋_GB2312" w:hAnsi="Times New Roman" w:cs="Times New Roman" w:hint="eastAsia"/>
                <w:bCs/>
                <w:szCs w:val="21"/>
              </w:rPr>
              <w:t>主要创新点</w:t>
            </w:r>
          </w:p>
        </w:tc>
        <w:tc>
          <w:tcPr>
            <w:tcW w:w="8574" w:type="dxa"/>
            <w:tcBorders>
              <w:top w:val="single" w:sz="4" w:space="0" w:color="auto"/>
            </w:tcBorders>
            <w:vAlign w:val="center"/>
          </w:tcPr>
          <w:p w:rsidR="00D4374E" w:rsidRPr="00D4374E" w:rsidRDefault="00D4374E" w:rsidP="0049097D">
            <w:pPr>
              <w:rPr>
                <w:rFonts w:ascii="仿宋_GB2312" w:eastAsia="仿宋_GB2312" w:hAnsi="Times New Roman" w:cs="Times New Roman"/>
                <w:szCs w:val="21"/>
              </w:rPr>
            </w:pPr>
            <w:r w:rsidRPr="00D4374E">
              <w:rPr>
                <w:rFonts w:ascii="仿宋_GB2312" w:eastAsia="仿宋_GB2312" w:hAnsi="Times New Roman" w:cs="Times New Roman" w:hint="eastAsia"/>
                <w:szCs w:val="21"/>
              </w:rPr>
              <w:fldChar w:fldCharType="begin">
                <w:ffData>
                  <w:name w:val="DOCCXD"/>
                  <w:enabled/>
                  <w:calcOnExit w:val="0"/>
                  <w:textInput/>
                </w:ffData>
              </w:fldChar>
            </w:r>
            <w:r w:rsidRPr="00D4374E">
              <w:rPr>
                <w:rFonts w:ascii="仿宋_GB2312" w:eastAsia="仿宋_GB2312" w:hAnsi="Times New Roman" w:cs="Times New Roman" w:hint="eastAsia"/>
                <w:szCs w:val="21"/>
              </w:rPr>
              <w:instrText xml:space="preserve"> FORMTEXT </w:instrText>
            </w:r>
            <w:r w:rsidRPr="00D4374E">
              <w:rPr>
                <w:rFonts w:ascii="仿宋_GB2312" w:eastAsia="仿宋_GB2312" w:hAnsi="Times New Roman" w:cs="Times New Roman" w:hint="eastAsia"/>
                <w:szCs w:val="21"/>
              </w:rPr>
            </w:r>
            <w:r w:rsidRPr="00D4374E">
              <w:rPr>
                <w:rFonts w:ascii="仿宋_GB2312" w:eastAsia="仿宋_GB2312" w:hAnsi="Times New Roman" w:cs="Times New Roman" w:hint="eastAsia"/>
                <w:szCs w:val="21"/>
              </w:rPr>
              <w:fldChar w:fldCharType="end"/>
            </w:r>
          </w:p>
        </w:tc>
      </w:tr>
    </w:tbl>
    <w:p w:rsidR="00D4374E" w:rsidRPr="00D4374E" w:rsidRDefault="00D4374E" w:rsidP="00D4374E">
      <w:pPr>
        <w:rPr>
          <w:rFonts w:ascii="Times New Roman" w:eastAsia="宋体" w:hAnsi="Times New Roman" w:cs="Times New Roman"/>
          <w:szCs w:val="24"/>
        </w:rPr>
      </w:pPr>
    </w:p>
    <w:p w:rsidR="00D4374E" w:rsidRPr="00D4374E" w:rsidRDefault="00D4374E" w:rsidP="00D4374E">
      <w:pPr>
        <w:rPr>
          <w:rFonts w:ascii="Times New Roman" w:eastAsia="宋体" w:hAnsi="Times New Roman" w:cs="Times New Roman"/>
          <w:szCs w:val="24"/>
        </w:rPr>
      </w:pPr>
      <w:r w:rsidRPr="00D4374E">
        <w:rPr>
          <w:rFonts w:ascii="Times New Roman" w:eastAsia="宋体" w:hAnsi="Times New Roman" w:cs="Times New Roman"/>
          <w:szCs w:val="24"/>
        </w:rPr>
        <w:br w:type="page"/>
      </w:r>
    </w:p>
    <w:tbl>
      <w:tblPr>
        <w:tblW w:w="92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45"/>
        <w:gridCol w:w="8573"/>
      </w:tblGrid>
      <w:tr w:rsidR="00D4374E" w:rsidRPr="00D4374E" w:rsidTr="004204A4">
        <w:trPr>
          <w:trHeight w:val="2068"/>
          <w:jc w:val="center"/>
        </w:trPr>
        <w:tc>
          <w:tcPr>
            <w:tcW w:w="645" w:type="dxa"/>
            <w:vAlign w:val="center"/>
          </w:tcPr>
          <w:p w:rsidR="00D4374E" w:rsidRPr="00D4374E" w:rsidRDefault="00D4374E" w:rsidP="00D4374E">
            <w:pPr>
              <w:spacing w:line="240" w:lineRule="exact"/>
              <w:ind w:left="-85"/>
              <w:jc w:val="center"/>
              <w:rPr>
                <w:rFonts w:ascii="仿宋_GB2312" w:eastAsia="仿宋_GB2312" w:hAnsi="Times New Roman" w:cs="Times New Roman"/>
                <w:szCs w:val="21"/>
              </w:rPr>
            </w:pPr>
            <w:r w:rsidRPr="00D4374E">
              <w:rPr>
                <w:rFonts w:ascii="仿宋_GB2312" w:eastAsia="仿宋_GB2312" w:hAnsi="Times New Roman" w:cs="Times New Roman" w:hint="eastAsia"/>
                <w:bCs/>
                <w:szCs w:val="21"/>
              </w:rPr>
              <w:lastRenderedPageBreak/>
              <w:t>进度安排</w:t>
            </w:r>
          </w:p>
        </w:tc>
        <w:tc>
          <w:tcPr>
            <w:tcW w:w="8573" w:type="dxa"/>
            <w:vAlign w:val="center"/>
          </w:tcPr>
          <w:p w:rsidR="00D4374E" w:rsidRPr="00D4374E" w:rsidRDefault="00D4374E" w:rsidP="00D4374E">
            <w:pPr>
              <w:rPr>
                <w:rFonts w:ascii="仿宋_GB2312" w:eastAsia="仿宋_GB2312" w:hAnsi="Times New Roman" w:cs="Times New Roman"/>
                <w:szCs w:val="21"/>
              </w:rPr>
            </w:pPr>
          </w:p>
        </w:tc>
      </w:tr>
      <w:tr w:rsidR="00D4374E" w:rsidRPr="00D4374E" w:rsidTr="004204A4">
        <w:trPr>
          <w:trHeight w:val="4803"/>
          <w:jc w:val="center"/>
        </w:trPr>
        <w:tc>
          <w:tcPr>
            <w:tcW w:w="645" w:type="dxa"/>
            <w:tcBorders>
              <w:bottom w:val="single" w:sz="4" w:space="0" w:color="auto"/>
            </w:tcBorders>
            <w:vAlign w:val="center"/>
          </w:tcPr>
          <w:p w:rsidR="00D4374E" w:rsidRPr="00D4374E" w:rsidRDefault="00D4374E" w:rsidP="00D4374E">
            <w:pPr>
              <w:spacing w:line="240" w:lineRule="exact"/>
              <w:ind w:left="-85"/>
              <w:jc w:val="center"/>
              <w:rPr>
                <w:rFonts w:ascii="仿宋_GB2312" w:eastAsia="仿宋_GB2312" w:hAnsi="Times New Roman" w:cs="Times New Roman"/>
                <w:bCs/>
                <w:szCs w:val="21"/>
              </w:rPr>
            </w:pPr>
            <w:r w:rsidRPr="00D4374E">
              <w:rPr>
                <w:rFonts w:ascii="仿宋_GB2312" w:eastAsia="仿宋_GB2312" w:hAnsi="Times New Roman" w:cs="Times New Roman" w:hint="eastAsia"/>
                <w:bCs/>
                <w:szCs w:val="21"/>
              </w:rPr>
              <w:t>主要考核指标</w:t>
            </w:r>
          </w:p>
        </w:tc>
        <w:tc>
          <w:tcPr>
            <w:tcW w:w="8573" w:type="dxa"/>
            <w:tcBorders>
              <w:bottom w:val="single" w:sz="4" w:space="0" w:color="auto"/>
            </w:tcBorders>
          </w:tcPr>
          <w:p w:rsidR="00D4374E" w:rsidRPr="00D4374E" w:rsidRDefault="00D4374E" w:rsidP="00D4374E">
            <w:pPr>
              <w:numPr>
                <w:ilvl w:val="0"/>
                <w:numId w:val="3"/>
              </w:numPr>
              <w:adjustRightInd w:val="0"/>
              <w:snapToGrid w:val="0"/>
              <w:rPr>
                <w:rFonts w:ascii="仿宋_GB2312" w:eastAsia="仿宋_GB2312" w:hAnsi="Times New Roman" w:cs="Times New Roman"/>
                <w:szCs w:val="21"/>
              </w:rPr>
            </w:pPr>
            <w:r w:rsidRPr="00D4374E">
              <w:rPr>
                <w:rFonts w:ascii="仿宋_GB2312" w:eastAsia="仿宋_GB2312" w:hAnsi="Times New Roman" w:cs="Times New Roman" w:hint="eastAsia"/>
                <w:szCs w:val="21"/>
              </w:rPr>
              <w:t>可获得的成果：</w:t>
            </w:r>
          </w:p>
          <w:p w:rsidR="00D4374E" w:rsidRPr="00D4374E" w:rsidRDefault="00D4374E" w:rsidP="00D4374E">
            <w:pPr>
              <w:rPr>
                <w:rFonts w:ascii="楷体" w:eastAsia="楷体" w:hAnsi="楷体" w:cs="Times New Roman"/>
                <w:szCs w:val="21"/>
              </w:rPr>
            </w:pPr>
            <w:r w:rsidRPr="00D4374E">
              <w:rPr>
                <w:rFonts w:ascii="楷体" w:eastAsia="楷体" w:hAnsi="楷体" w:cs="Times New Roman" w:hint="eastAsia"/>
                <w:szCs w:val="21"/>
              </w:rPr>
              <w:fldChar w:fldCharType="begin">
                <w:ffData>
                  <w:name w:val="DOCKHDCJ"/>
                  <w:enabled/>
                  <w:calcOnExit w:val="0"/>
                  <w:textInput/>
                </w:ffData>
              </w:fldChar>
            </w:r>
            <w:r w:rsidRPr="00D4374E">
              <w:rPr>
                <w:rFonts w:ascii="楷体" w:eastAsia="楷体" w:hAnsi="楷体" w:cs="Times New Roman" w:hint="eastAsia"/>
                <w:szCs w:val="21"/>
              </w:rPr>
              <w:instrText xml:space="preserve"> FORMTEXT </w:instrText>
            </w:r>
            <w:r w:rsidRPr="00D4374E">
              <w:rPr>
                <w:rFonts w:ascii="楷体" w:eastAsia="楷体" w:hAnsi="楷体" w:cs="Times New Roman" w:hint="eastAsia"/>
                <w:szCs w:val="21"/>
              </w:rPr>
            </w:r>
            <w:r w:rsidRPr="00D4374E">
              <w:rPr>
                <w:rFonts w:ascii="楷体" w:eastAsia="楷体" w:hAnsi="楷体" w:cs="Times New Roman" w:hint="eastAsia"/>
                <w:szCs w:val="21"/>
              </w:rPr>
              <w:fldChar w:fldCharType="end"/>
            </w:r>
          </w:p>
          <w:p w:rsidR="00D4374E" w:rsidRPr="00D4374E" w:rsidRDefault="00D4374E" w:rsidP="00D4374E">
            <w:pPr>
              <w:adjustRightInd w:val="0"/>
              <w:snapToGrid w:val="0"/>
              <w:rPr>
                <w:rFonts w:ascii="楷体" w:eastAsia="楷体" w:hAnsi="楷体" w:cs="Times New Roman"/>
                <w:szCs w:val="21"/>
              </w:rPr>
            </w:pPr>
          </w:p>
          <w:p w:rsidR="00D4374E" w:rsidRPr="00D4374E" w:rsidRDefault="00D4374E" w:rsidP="00D4374E">
            <w:pPr>
              <w:numPr>
                <w:ilvl w:val="0"/>
                <w:numId w:val="3"/>
              </w:numPr>
              <w:adjustRightInd w:val="0"/>
              <w:snapToGrid w:val="0"/>
              <w:rPr>
                <w:rFonts w:ascii="仿宋_GB2312" w:eastAsia="仿宋_GB2312" w:hAnsi="Times New Roman" w:cs="Times New Roman"/>
                <w:szCs w:val="21"/>
              </w:rPr>
            </w:pPr>
            <w:r w:rsidRPr="00D4374E">
              <w:rPr>
                <w:rFonts w:ascii="仿宋_GB2312" w:eastAsia="仿宋_GB2312" w:hAnsi="Times New Roman" w:cs="Times New Roman" w:hint="eastAsia"/>
                <w:szCs w:val="21"/>
              </w:rPr>
              <w:t>技术指标：</w:t>
            </w:r>
          </w:p>
          <w:p w:rsidR="00D4374E" w:rsidRPr="00D4374E" w:rsidRDefault="00D4374E" w:rsidP="00D4374E">
            <w:pPr>
              <w:adjustRightInd w:val="0"/>
              <w:snapToGrid w:val="0"/>
              <w:rPr>
                <w:rFonts w:ascii="楷体" w:eastAsia="楷体" w:hAnsi="楷体" w:cs="Times New Roman"/>
                <w:szCs w:val="21"/>
              </w:rPr>
            </w:pPr>
          </w:p>
          <w:p w:rsidR="00D4374E" w:rsidRPr="00D4374E" w:rsidRDefault="00D4374E" w:rsidP="00D4374E">
            <w:pPr>
              <w:adjustRightInd w:val="0"/>
              <w:snapToGrid w:val="0"/>
              <w:rPr>
                <w:rFonts w:ascii="楷体" w:eastAsia="楷体" w:hAnsi="楷体" w:cs="Times New Roman"/>
                <w:szCs w:val="21"/>
              </w:rPr>
            </w:pPr>
          </w:p>
          <w:p w:rsidR="00D4374E" w:rsidRPr="00D4374E" w:rsidRDefault="00D4374E" w:rsidP="00D4374E">
            <w:pPr>
              <w:numPr>
                <w:ilvl w:val="0"/>
                <w:numId w:val="3"/>
              </w:numPr>
              <w:adjustRightInd w:val="0"/>
              <w:snapToGrid w:val="0"/>
              <w:rPr>
                <w:rFonts w:ascii="仿宋_GB2312" w:eastAsia="仿宋_GB2312" w:hAnsi="Times New Roman" w:cs="Times New Roman"/>
                <w:szCs w:val="21"/>
              </w:rPr>
            </w:pPr>
            <w:r w:rsidRPr="00D4374E">
              <w:rPr>
                <w:rFonts w:ascii="仿宋_GB2312" w:eastAsia="仿宋_GB2312" w:hAnsi="Times New Roman" w:cs="Times New Roman" w:hint="eastAsia"/>
                <w:szCs w:val="21"/>
              </w:rPr>
              <w:t>效益指标：</w:t>
            </w:r>
          </w:p>
          <w:p w:rsidR="00D4374E" w:rsidRPr="00D4374E" w:rsidRDefault="00D4374E" w:rsidP="00D4374E">
            <w:pPr>
              <w:tabs>
                <w:tab w:val="left" w:pos="555"/>
              </w:tabs>
              <w:adjustRightInd w:val="0"/>
              <w:snapToGrid w:val="0"/>
              <w:rPr>
                <w:rFonts w:ascii="楷体" w:eastAsia="楷体" w:hAnsi="楷体" w:cs="Times New Roman"/>
                <w:szCs w:val="21"/>
              </w:rPr>
            </w:pPr>
            <w:r w:rsidRPr="00D4374E">
              <w:rPr>
                <w:rFonts w:ascii="楷体" w:eastAsia="楷体" w:hAnsi="楷体" w:cs="Times New Roman" w:hint="eastAsia"/>
                <w:szCs w:val="21"/>
              </w:rPr>
              <w:fldChar w:fldCharType="begin">
                <w:ffData>
                  <w:name w:val=""/>
                  <w:enabled/>
                  <w:calcOnExit w:val="0"/>
                  <w:textInput/>
                </w:ffData>
              </w:fldChar>
            </w:r>
            <w:r w:rsidRPr="00D4374E">
              <w:rPr>
                <w:rFonts w:ascii="楷体" w:eastAsia="楷体" w:hAnsi="楷体" w:cs="Times New Roman" w:hint="eastAsia"/>
                <w:szCs w:val="21"/>
              </w:rPr>
              <w:instrText xml:space="preserve"> FORMTEXT </w:instrText>
            </w:r>
            <w:r w:rsidRPr="00D4374E">
              <w:rPr>
                <w:rFonts w:ascii="楷体" w:eastAsia="楷体" w:hAnsi="楷体" w:cs="Times New Roman" w:hint="eastAsia"/>
                <w:szCs w:val="21"/>
              </w:rPr>
            </w:r>
            <w:r w:rsidRPr="00D4374E">
              <w:rPr>
                <w:rFonts w:ascii="楷体" w:eastAsia="楷体" w:hAnsi="楷体" w:cs="Times New Roman" w:hint="eastAsia"/>
                <w:szCs w:val="21"/>
              </w:rPr>
              <w:fldChar w:fldCharType="end"/>
            </w:r>
          </w:p>
          <w:p w:rsidR="00D4374E" w:rsidRPr="00D4374E" w:rsidRDefault="00D4374E" w:rsidP="00D4374E">
            <w:pPr>
              <w:adjustRightInd w:val="0"/>
              <w:snapToGrid w:val="0"/>
              <w:rPr>
                <w:rFonts w:ascii="楷体" w:eastAsia="楷体" w:hAnsi="楷体" w:cs="Times New Roman"/>
                <w:szCs w:val="21"/>
              </w:rPr>
            </w:pPr>
          </w:p>
          <w:p w:rsidR="00D4374E" w:rsidRPr="00D4374E" w:rsidRDefault="00D4374E" w:rsidP="00D4374E">
            <w:pPr>
              <w:numPr>
                <w:ilvl w:val="0"/>
                <w:numId w:val="3"/>
              </w:numPr>
              <w:adjustRightInd w:val="0"/>
              <w:snapToGrid w:val="0"/>
              <w:rPr>
                <w:rFonts w:ascii="仿宋_GB2312" w:eastAsia="仿宋_GB2312" w:hAnsi="Times New Roman" w:cs="Times New Roman"/>
                <w:szCs w:val="21"/>
              </w:rPr>
            </w:pPr>
            <w:r w:rsidRPr="00D4374E">
              <w:rPr>
                <w:rFonts w:ascii="仿宋_GB2312" w:eastAsia="仿宋_GB2312" w:hAnsi="Times New Roman" w:cs="Times New Roman" w:hint="eastAsia"/>
                <w:szCs w:val="21"/>
              </w:rPr>
              <w:t>工作指标：</w:t>
            </w:r>
          </w:p>
          <w:p w:rsidR="00D4374E" w:rsidRPr="00D4374E" w:rsidRDefault="00D4374E" w:rsidP="00D4374E">
            <w:pPr>
              <w:adjustRightInd w:val="0"/>
              <w:snapToGrid w:val="0"/>
              <w:rPr>
                <w:rFonts w:ascii="楷体" w:eastAsia="楷体" w:hAnsi="楷体" w:cs="Times New Roman"/>
                <w:szCs w:val="21"/>
              </w:rPr>
            </w:pPr>
          </w:p>
          <w:p w:rsidR="00D4374E" w:rsidRPr="00D4374E" w:rsidRDefault="00D4374E" w:rsidP="00D4374E">
            <w:pPr>
              <w:adjustRightInd w:val="0"/>
              <w:snapToGrid w:val="0"/>
              <w:rPr>
                <w:rFonts w:ascii="楷体" w:eastAsia="楷体" w:hAnsi="楷体" w:cs="Times New Roman"/>
                <w:szCs w:val="21"/>
              </w:rPr>
            </w:pPr>
          </w:p>
          <w:p w:rsidR="00D4374E" w:rsidRPr="00D4374E" w:rsidRDefault="00D4374E" w:rsidP="00D4374E">
            <w:pPr>
              <w:numPr>
                <w:ilvl w:val="0"/>
                <w:numId w:val="3"/>
              </w:numPr>
              <w:adjustRightInd w:val="0"/>
              <w:snapToGrid w:val="0"/>
              <w:rPr>
                <w:rFonts w:ascii="仿宋_GB2312" w:eastAsia="仿宋_GB2312" w:hAnsi="Times New Roman" w:cs="Times New Roman"/>
                <w:szCs w:val="21"/>
              </w:rPr>
            </w:pPr>
            <w:r w:rsidRPr="00D4374E">
              <w:rPr>
                <w:rFonts w:ascii="仿宋_GB2312" w:eastAsia="仿宋_GB2312" w:hAnsi="Times New Roman" w:cs="Times New Roman" w:hint="eastAsia"/>
                <w:szCs w:val="21"/>
              </w:rPr>
              <w:t>呈交科技报告</w:t>
            </w:r>
          </w:p>
          <w:p w:rsidR="00D4374E" w:rsidRPr="00D4374E" w:rsidRDefault="00D4374E" w:rsidP="00D4374E">
            <w:pPr>
              <w:adjustRightInd w:val="0"/>
              <w:snapToGrid w:val="0"/>
              <w:ind w:firstLineChars="200" w:firstLine="420"/>
              <w:rPr>
                <w:rFonts w:ascii="仿宋_GB2312" w:eastAsia="仿宋_GB2312" w:hAnsi="Times New Roman" w:cs="Times New Roman"/>
                <w:szCs w:val="21"/>
              </w:rPr>
            </w:pPr>
            <w:r w:rsidRPr="00D4374E">
              <w:rPr>
                <w:rFonts w:ascii="仿宋_GB2312" w:eastAsia="仿宋_GB2312" w:hAnsi="Times New Roman" w:cs="Times New Roman" w:hint="eastAsia"/>
                <w:szCs w:val="21"/>
              </w:rPr>
              <w:t>共计呈交科技报告  份，其中：</w:t>
            </w:r>
          </w:p>
          <w:p w:rsidR="00D4374E" w:rsidRPr="00D4374E" w:rsidRDefault="00D4374E" w:rsidP="00D4374E">
            <w:pPr>
              <w:tabs>
                <w:tab w:val="left" w:pos="925"/>
              </w:tabs>
              <w:adjustRightInd w:val="0"/>
              <w:snapToGrid w:val="0"/>
              <w:ind w:firstLineChars="150" w:firstLine="315"/>
              <w:rPr>
                <w:rFonts w:ascii="仿宋_GB2312" w:eastAsia="仿宋_GB2312" w:hAnsi="Times New Roman" w:cs="Times New Roman"/>
                <w:szCs w:val="21"/>
              </w:rPr>
            </w:pPr>
            <w:r w:rsidRPr="00D4374E">
              <w:rPr>
                <w:rFonts w:ascii="仿宋_GB2312" w:eastAsia="仿宋_GB2312" w:hAnsi="Times New Roman" w:cs="Times New Roman" w:hint="eastAsia"/>
                <w:szCs w:val="21"/>
              </w:rPr>
              <w:t>最终科技报告 1 份（</w:t>
            </w:r>
            <w:proofErr w:type="gramStart"/>
            <w:r w:rsidRPr="00D4374E">
              <w:rPr>
                <w:rFonts w:ascii="仿宋_GB2312" w:eastAsia="仿宋_GB2312" w:hAnsi="Times New Roman" w:cs="Times New Roman" w:hint="eastAsia"/>
                <w:szCs w:val="21"/>
              </w:rPr>
              <w:t>项目结项前</w:t>
            </w:r>
            <w:proofErr w:type="gramEnd"/>
            <w:r w:rsidRPr="00D4374E">
              <w:rPr>
                <w:rFonts w:ascii="仿宋_GB2312" w:eastAsia="仿宋_GB2312" w:hAnsi="Times New Roman" w:cs="Times New Roman" w:hint="eastAsia"/>
                <w:szCs w:val="21"/>
              </w:rPr>
              <w:t>呈交）；</w:t>
            </w:r>
          </w:p>
          <w:p w:rsidR="00D4374E" w:rsidRPr="00D4374E" w:rsidRDefault="00D4374E" w:rsidP="00D4374E">
            <w:pPr>
              <w:adjustRightInd w:val="0"/>
              <w:snapToGrid w:val="0"/>
              <w:ind w:firstLineChars="150" w:firstLine="315"/>
              <w:rPr>
                <w:rFonts w:ascii="仿宋_GB2312" w:eastAsia="仿宋_GB2312" w:hAnsi="Times New Roman" w:cs="Times New Roman"/>
                <w:szCs w:val="21"/>
              </w:rPr>
            </w:pPr>
          </w:p>
          <w:p w:rsidR="00D4374E" w:rsidRPr="00D4374E" w:rsidRDefault="00D4374E" w:rsidP="00D4374E">
            <w:pPr>
              <w:tabs>
                <w:tab w:val="left" w:pos="720"/>
              </w:tabs>
              <w:adjustRightInd w:val="0"/>
              <w:snapToGrid w:val="0"/>
              <w:ind w:firstLineChars="250" w:firstLine="525"/>
              <w:rPr>
                <w:rFonts w:ascii="仿宋_GB2312" w:eastAsia="仿宋_GB2312" w:hAnsi="Times New Roman" w:cs="Times New Roman"/>
                <w:szCs w:val="21"/>
              </w:rPr>
            </w:pPr>
            <w:r w:rsidRPr="00D4374E">
              <w:rPr>
                <w:rFonts w:ascii="仿宋_GB2312" w:eastAsia="仿宋_GB2312" w:hAnsi="Times New Roman" w:cs="Times New Roman" w:hint="eastAsia"/>
                <w:szCs w:val="21"/>
              </w:rPr>
              <w:fldChar w:fldCharType="begin">
                <w:ffData>
                  <w:name w:val="DOCGZZB"/>
                  <w:enabled/>
                  <w:calcOnExit w:val="0"/>
                  <w:textInput/>
                </w:ffData>
              </w:fldChar>
            </w:r>
            <w:r w:rsidRPr="00D4374E">
              <w:rPr>
                <w:rFonts w:ascii="仿宋_GB2312" w:eastAsia="仿宋_GB2312" w:hAnsi="Times New Roman" w:cs="Times New Roman" w:hint="eastAsia"/>
                <w:szCs w:val="21"/>
              </w:rPr>
              <w:instrText xml:space="preserve"> FORMTEXT </w:instrText>
            </w:r>
            <w:r w:rsidRPr="00D4374E">
              <w:rPr>
                <w:rFonts w:ascii="仿宋_GB2312" w:eastAsia="仿宋_GB2312" w:hAnsi="Times New Roman" w:cs="Times New Roman" w:hint="eastAsia"/>
                <w:szCs w:val="21"/>
              </w:rPr>
            </w:r>
            <w:r w:rsidRPr="00D4374E">
              <w:rPr>
                <w:rFonts w:ascii="仿宋_GB2312" w:eastAsia="仿宋_GB2312" w:hAnsi="Times New Roman" w:cs="Times New Roman" w:hint="eastAsia"/>
                <w:szCs w:val="21"/>
              </w:rPr>
              <w:fldChar w:fldCharType="end"/>
            </w:r>
          </w:p>
        </w:tc>
      </w:tr>
      <w:tr w:rsidR="00D4374E" w:rsidRPr="00D4374E" w:rsidTr="004204A4">
        <w:trPr>
          <w:cantSplit/>
          <w:trHeight w:val="2068"/>
          <w:jc w:val="center"/>
        </w:trPr>
        <w:tc>
          <w:tcPr>
            <w:tcW w:w="645" w:type="dxa"/>
            <w:tcBorders>
              <w:top w:val="single" w:sz="4" w:space="0" w:color="auto"/>
              <w:bottom w:val="single" w:sz="4" w:space="0" w:color="auto"/>
            </w:tcBorders>
            <w:vAlign w:val="center"/>
          </w:tcPr>
          <w:p w:rsidR="00D4374E" w:rsidRPr="00D4374E" w:rsidRDefault="00D4374E" w:rsidP="00D4374E">
            <w:pPr>
              <w:spacing w:line="240" w:lineRule="exact"/>
              <w:ind w:left="-85"/>
              <w:jc w:val="center"/>
              <w:rPr>
                <w:rFonts w:ascii="仿宋_GB2312" w:eastAsia="仿宋_GB2312" w:hAnsi="Times New Roman" w:cs="Times New Roman"/>
                <w:bCs/>
                <w:szCs w:val="21"/>
              </w:rPr>
            </w:pPr>
            <w:r w:rsidRPr="00D4374E">
              <w:rPr>
                <w:rFonts w:ascii="仿宋_GB2312" w:eastAsia="仿宋_GB2312" w:hAnsi="Times New Roman" w:cs="Times New Roman" w:hint="eastAsia"/>
                <w:bCs/>
                <w:szCs w:val="21"/>
              </w:rPr>
              <w:t>成果应用后可取得的成效</w:t>
            </w:r>
          </w:p>
        </w:tc>
        <w:tc>
          <w:tcPr>
            <w:tcW w:w="8573" w:type="dxa"/>
            <w:tcBorders>
              <w:top w:val="single" w:sz="4" w:space="0" w:color="auto"/>
              <w:bottom w:val="single" w:sz="4" w:space="0" w:color="auto"/>
            </w:tcBorders>
            <w:vAlign w:val="center"/>
          </w:tcPr>
          <w:p w:rsidR="00D4374E" w:rsidRPr="00D4374E" w:rsidRDefault="00D4374E" w:rsidP="00D4374E">
            <w:pPr>
              <w:rPr>
                <w:rFonts w:ascii="仿宋_GB2312" w:eastAsia="仿宋_GB2312" w:hAnsi="Times New Roman" w:cs="Times New Roman"/>
                <w:w w:val="90"/>
                <w:szCs w:val="21"/>
              </w:rPr>
            </w:pPr>
            <w:r w:rsidRPr="00D4374E">
              <w:rPr>
                <w:rFonts w:ascii="仿宋_GB2312" w:eastAsia="仿宋_GB2312" w:hAnsi="Times New Roman" w:cs="Times New Roman" w:hint="eastAsia"/>
                <w:szCs w:val="21"/>
              </w:rPr>
              <w:fldChar w:fldCharType="begin">
                <w:ffData>
                  <w:name w:val="DOCXMZB"/>
                  <w:enabled/>
                  <w:calcOnExit w:val="0"/>
                  <w:textInput/>
                </w:ffData>
              </w:fldChar>
            </w:r>
            <w:r w:rsidRPr="00D4374E">
              <w:rPr>
                <w:rFonts w:ascii="仿宋_GB2312" w:eastAsia="仿宋_GB2312" w:hAnsi="Times New Roman" w:cs="Times New Roman" w:hint="eastAsia"/>
                <w:szCs w:val="21"/>
              </w:rPr>
              <w:instrText xml:space="preserve"> FORMTEXT </w:instrText>
            </w:r>
            <w:r w:rsidRPr="00D4374E">
              <w:rPr>
                <w:rFonts w:ascii="仿宋_GB2312" w:eastAsia="仿宋_GB2312" w:hAnsi="Times New Roman" w:cs="Times New Roman" w:hint="eastAsia"/>
                <w:szCs w:val="21"/>
              </w:rPr>
            </w:r>
            <w:r w:rsidRPr="00D4374E">
              <w:rPr>
                <w:rFonts w:ascii="仿宋_GB2312" w:eastAsia="仿宋_GB2312" w:hAnsi="Times New Roman" w:cs="Times New Roman" w:hint="eastAsia"/>
                <w:szCs w:val="21"/>
              </w:rPr>
              <w:fldChar w:fldCharType="end"/>
            </w:r>
          </w:p>
        </w:tc>
      </w:tr>
      <w:tr w:rsidR="00D4374E" w:rsidRPr="00D4374E" w:rsidTr="004204A4">
        <w:trPr>
          <w:cantSplit/>
          <w:trHeight w:val="2068"/>
          <w:jc w:val="center"/>
        </w:trPr>
        <w:tc>
          <w:tcPr>
            <w:tcW w:w="645" w:type="dxa"/>
            <w:tcBorders>
              <w:top w:val="single" w:sz="4" w:space="0" w:color="auto"/>
              <w:bottom w:val="single" w:sz="12" w:space="0" w:color="auto"/>
            </w:tcBorders>
            <w:vAlign w:val="center"/>
          </w:tcPr>
          <w:p w:rsidR="00D4374E" w:rsidRPr="00D4374E" w:rsidRDefault="00D4374E" w:rsidP="00D4374E">
            <w:pPr>
              <w:spacing w:line="240" w:lineRule="exact"/>
              <w:ind w:left="-85"/>
              <w:jc w:val="center"/>
              <w:rPr>
                <w:rFonts w:ascii="仿宋_GB2312" w:eastAsia="仿宋_GB2312" w:hAnsi="Times New Roman" w:cs="Times New Roman"/>
                <w:b/>
                <w:szCs w:val="21"/>
              </w:rPr>
            </w:pPr>
            <w:r w:rsidRPr="00D4374E">
              <w:rPr>
                <w:rFonts w:ascii="仿宋_GB2312" w:eastAsia="仿宋_GB2312" w:hAnsi="Times New Roman" w:cs="Times New Roman" w:hint="eastAsia"/>
                <w:bCs/>
                <w:szCs w:val="21"/>
              </w:rPr>
              <w:t>其它说明</w:t>
            </w:r>
          </w:p>
        </w:tc>
        <w:tc>
          <w:tcPr>
            <w:tcW w:w="8573" w:type="dxa"/>
            <w:tcBorders>
              <w:top w:val="single" w:sz="4" w:space="0" w:color="auto"/>
              <w:bottom w:val="single" w:sz="12" w:space="0" w:color="auto"/>
            </w:tcBorders>
            <w:vAlign w:val="center"/>
          </w:tcPr>
          <w:p w:rsidR="00D4374E" w:rsidRPr="00D4374E" w:rsidRDefault="00D4374E" w:rsidP="00D4374E">
            <w:pPr>
              <w:rPr>
                <w:rFonts w:ascii="仿宋_GB2312" w:eastAsia="仿宋_GB2312" w:hAnsi="Times New Roman" w:cs="Times New Roman"/>
                <w:szCs w:val="21"/>
              </w:rPr>
            </w:pPr>
          </w:p>
        </w:tc>
      </w:tr>
    </w:tbl>
    <w:p w:rsidR="00D4374E" w:rsidRPr="00D4374E" w:rsidRDefault="00D4374E" w:rsidP="00D4374E">
      <w:pPr>
        <w:rPr>
          <w:rFonts w:ascii="Times New Roman" w:eastAsia="宋体" w:hAnsi="Times New Roman" w:cs="Times New Roman"/>
          <w:szCs w:val="24"/>
        </w:rPr>
      </w:pPr>
      <w:r w:rsidRPr="00D4374E">
        <w:rPr>
          <w:rFonts w:ascii="Times New Roman" w:eastAsia="宋体" w:hAnsi="Times New Roman" w:cs="Times New Roman"/>
          <w:szCs w:val="24"/>
        </w:rPr>
        <w:br w:type="page"/>
      </w:r>
    </w:p>
    <w:p w:rsidR="00D4374E" w:rsidRPr="00D4374E" w:rsidRDefault="00D4374E" w:rsidP="00E87385">
      <w:pPr>
        <w:spacing w:beforeLines="50" w:before="156" w:afterLines="50" w:after="156" w:line="400" w:lineRule="exact"/>
        <w:ind w:firstLineChars="200" w:firstLine="640"/>
        <w:jc w:val="left"/>
        <w:rPr>
          <w:rFonts w:ascii="Times New Roman" w:eastAsia="黑体" w:hAnsi="Times New Roman" w:cs="Times New Roman"/>
          <w:sz w:val="32"/>
          <w:szCs w:val="32"/>
        </w:rPr>
      </w:pPr>
      <w:r w:rsidRPr="00D4374E">
        <w:rPr>
          <w:rFonts w:ascii="Times New Roman" w:eastAsia="黑体" w:hAnsi="Times New Roman" w:cs="Times New Roman"/>
          <w:sz w:val="32"/>
          <w:szCs w:val="32"/>
        </w:rPr>
        <w:lastRenderedPageBreak/>
        <w:t>二、天津市科技计划项目资金预算表</w:t>
      </w:r>
    </w:p>
    <w:p w:rsidR="00D4374E" w:rsidRPr="00D4374E" w:rsidRDefault="00D4374E" w:rsidP="00E87385">
      <w:pPr>
        <w:spacing w:beforeLines="150" w:before="468" w:afterLines="50" w:after="156"/>
        <w:jc w:val="center"/>
        <w:rPr>
          <w:rFonts w:ascii="仿宋_GB2312" w:eastAsia="仿宋_GB2312" w:hAnsi="Times New Roman" w:cs="Times New Roman"/>
          <w:b/>
          <w:sz w:val="30"/>
          <w:szCs w:val="30"/>
        </w:rPr>
      </w:pPr>
      <w:r w:rsidRPr="00D4374E">
        <w:rPr>
          <w:rFonts w:ascii="仿宋_GB2312" w:eastAsia="仿宋_GB2312" w:hAnsi="Times New Roman" w:cs="Times New Roman" w:hint="eastAsia"/>
          <w:b/>
          <w:sz w:val="30"/>
          <w:szCs w:val="30"/>
        </w:rPr>
        <w:t>预算编制说明</w:t>
      </w:r>
    </w:p>
    <w:p w:rsidR="00D4374E" w:rsidRPr="00D4374E" w:rsidRDefault="00D4374E" w:rsidP="00D4374E">
      <w:pPr>
        <w:adjustRightInd w:val="0"/>
        <w:snapToGrid w:val="0"/>
        <w:spacing w:line="380" w:lineRule="exact"/>
        <w:ind w:firstLineChars="200" w:firstLine="480"/>
        <w:rPr>
          <w:rFonts w:ascii="Times New Roman" w:eastAsia="仿宋_GB2312" w:hAnsi="Times New Roman" w:cs="Times New Roman"/>
          <w:sz w:val="24"/>
          <w:szCs w:val="24"/>
        </w:rPr>
      </w:pPr>
      <w:r w:rsidRPr="00D4374E">
        <w:rPr>
          <w:rFonts w:ascii="Times New Roman" w:eastAsia="仿宋_GB2312" w:hAnsi="Times New Roman" w:cs="Times New Roman"/>
          <w:sz w:val="24"/>
          <w:szCs w:val="24"/>
        </w:rPr>
        <w:t>1.</w:t>
      </w:r>
      <w:r w:rsidRPr="00D4374E">
        <w:rPr>
          <w:rFonts w:ascii="Times New Roman" w:eastAsia="仿宋_GB2312" w:hAnsi="Times New Roman" w:cs="Times New Roman"/>
          <w:sz w:val="24"/>
          <w:szCs w:val="24"/>
        </w:rPr>
        <w:t>填写本表前，请认真阅读《天津市财政科研项目资金管理办法》（</w:t>
      </w:r>
      <w:proofErr w:type="gramStart"/>
      <w:r w:rsidRPr="00D4374E">
        <w:rPr>
          <w:rFonts w:ascii="Times New Roman" w:eastAsia="仿宋_GB2312" w:hAnsi="Times New Roman" w:cs="Times New Roman"/>
          <w:sz w:val="24"/>
          <w:szCs w:val="24"/>
        </w:rPr>
        <w:t>津财教〔</w:t>
      </w:r>
      <w:r w:rsidRPr="00D4374E">
        <w:rPr>
          <w:rFonts w:ascii="Times New Roman" w:eastAsia="仿宋_GB2312" w:hAnsi="Times New Roman" w:cs="Times New Roman"/>
          <w:sz w:val="24"/>
          <w:szCs w:val="24"/>
        </w:rPr>
        <w:t>2017</w:t>
      </w:r>
      <w:r w:rsidRPr="00D4374E">
        <w:rPr>
          <w:rFonts w:ascii="Times New Roman" w:eastAsia="仿宋_GB2312" w:hAnsi="Times New Roman" w:cs="Times New Roman"/>
          <w:sz w:val="24"/>
          <w:szCs w:val="24"/>
        </w:rPr>
        <w:t>〕</w:t>
      </w:r>
      <w:proofErr w:type="gramEnd"/>
      <w:r w:rsidRPr="00D4374E">
        <w:rPr>
          <w:rFonts w:ascii="Times New Roman" w:eastAsia="仿宋_GB2312" w:hAnsi="Times New Roman" w:cs="Times New Roman"/>
          <w:sz w:val="24"/>
          <w:szCs w:val="24"/>
        </w:rPr>
        <w:t>72</w:t>
      </w:r>
      <w:r w:rsidRPr="00D4374E">
        <w:rPr>
          <w:rFonts w:ascii="Times New Roman" w:eastAsia="仿宋_GB2312" w:hAnsi="Times New Roman" w:cs="Times New Roman"/>
          <w:sz w:val="24"/>
          <w:szCs w:val="24"/>
        </w:rPr>
        <w:t>号）。</w:t>
      </w:r>
    </w:p>
    <w:p w:rsidR="00D4374E" w:rsidRPr="00D4374E" w:rsidRDefault="00D4374E" w:rsidP="00D4374E">
      <w:pPr>
        <w:adjustRightInd w:val="0"/>
        <w:snapToGrid w:val="0"/>
        <w:spacing w:line="380" w:lineRule="exact"/>
        <w:ind w:firstLineChars="200" w:firstLine="480"/>
        <w:rPr>
          <w:rFonts w:ascii="Times New Roman" w:eastAsia="仿宋_GB2312" w:hAnsi="Times New Roman" w:cs="Times New Roman"/>
          <w:sz w:val="24"/>
          <w:szCs w:val="24"/>
        </w:rPr>
      </w:pPr>
      <w:r w:rsidRPr="00D4374E">
        <w:rPr>
          <w:rFonts w:ascii="Times New Roman" w:eastAsia="仿宋_GB2312" w:hAnsi="Times New Roman" w:cs="Times New Roman"/>
          <w:sz w:val="24"/>
          <w:szCs w:val="24"/>
        </w:rPr>
        <w:t>2.</w:t>
      </w:r>
      <w:r w:rsidRPr="00D4374E">
        <w:rPr>
          <w:rFonts w:ascii="Times New Roman" w:eastAsia="仿宋_GB2312" w:hAnsi="Times New Roman" w:cs="Times New Roman"/>
          <w:sz w:val="24"/>
          <w:szCs w:val="24"/>
        </w:rPr>
        <w:t>本着简化预算编制的原则，材料费、燃料动力费、档案</w:t>
      </w: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出版</w:t>
      </w: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文献</w:t>
      </w: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信息传播</w:t>
      </w: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知识产权事务费、专家咨询费、间接费用无需填写明细表。</w:t>
      </w:r>
    </w:p>
    <w:p w:rsidR="00D4374E" w:rsidRPr="00D4374E" w:rsidRDefault="00D4374E" w:rsidP="00D4374E">
      <w:pPr>
        <w:adjustRightInd w:val="0"/>
        <w:snapToGrid w:val="0"/>
        <w:spacing w:line="380" w:lineRule="exact"/>
        <w:ind w:firstLineChars="200" w:firstLine="480"/>
        <w:rPr>
          <w:rFonts w:ascii="Times New Roman" w:eastAsia="仿宋_GB2312" w:hAnsi="Times New Roman" w:cs="Times New Roman"/>
          <w:sz w:val="24"/>
          <w:szCs w:val="24"/>
        </w:rPr>
      </w:pPr>
      <w:r w:rsidRPr="00D4374E">
        <w:rPr>
          <w:rFonts w:ascii="Times New Roman" w:eastAsia="仿宋_GB2312" w:hAnsi="Times New Roman" w:cs="Times New Roman"/>
          <w:sz w:val="24"/>
          <w:szCs w:val="24"/>
        </w:rPr>
        <w:t>3.</w:t>
      </w:r>
      <w:r w:rsidRPr="00D4374E">
        <w:rPr>
          <w:rFonts w:ascii="Times New Roman" w:eastAsia="仿宋_GB2312" w:hAnsi="Times New Roman" w:cs="Times New Roman"/>
          <w:sz w:val="24"/>
          <w:szCs w:val="24"/>
        </w:rPr>
        <w:t>科目解释</w:t>
      </w:r>
      <w:r w:rsidRPr="00D4374E">
        <w:rPr>
          <w:rFonts w:ascii="Times New Roman" w:eastAsia="仿宋_GB2312" w:hAnsi="Times New Roman" w:cs="Times New Roman"/>
          <w:sz w:val="24"/>
          <w:szCs w:val="24"/>
        </w:rPr>
        <w:tab/>
      </w:r>
      <w:r w:rsidRPr="00D4374E">
        <w:rPr>
          <w:rFonts w:ascii="Times New Roman" w:eastAsia="仿宋_GB2312" w:hAnsi="Times New Roman" w:cs="Times New Roman"/>
          <w:sz w:val="24"/>
          <w:szCs w:val="24"/>
        </w:rPr>
        <w:tab/>
      </w:r>
      <w:r w:rsidRPr="00D4374E">
        <w:rPr>
          <w:rFonts w:ascii="Times New Roman" w:eastAsia="仿宋_GB2312" w:hAnsi="Times New Roman" w:cs="Times New Roman"/>
          <w:sz w:val="24"/>
          <w:szCs w:val="24"/>
        </w:rPr>
        <w:tab/>
      </w:r>
      <w:r w:rsidRPr="00D4374E">
        <w:rPr>
          <w:rFonts w:ascii="Times New Roman" w:eastAsia="仿宋_GB2312" w:hAnsi="Times New Roman" w:cs="Times New Roman"/>
          <w:sz w:val="24"/>
          <w:szCs w:val="24"/>
        </w:rPr>
        <w:tab/>
      </w:r>
      <w:r w:rsidRPr="00D4374E">
        <w:rPr>
          <w:rFonts w:ascii="Times New Roman" w:eastAsia="仿宋_GB2312" w:hAnsi="Times New Roman" w:cs="Times New Roman"/>
          <w:sz w:val="24"/>
          <w:szCs w:val="24"/>
        </w:rPr>
        <w:tab/>
      </w:r>
      <w:r w:rsidRPr="00D4374E">
        <w:rPr>
          <w:rFonts w:ascii="Times New Roman" w:eastAsia="仿宋_GB2312" w:hAnsi="Times New Roman" w:cs="Times New Roman"/>
          <w:sz w:val="24"/>
          <w:szCs w:val="24"/>
        </w:rPr>
        <w:tab/>
      </w:r>
      <w:r w:rsidRPr="00D4374E">
        <w:rPr>
          <w:rFonts w:ascii="Times New Roman" w:eastAsia="仿宋_GB2312" w:hAnsi="Times New Roman" w:cs="Times New Roman"/>
          <w:sz w:val="24"/>
          <w:szCs w:val="24"/>
        </w:rPr>
        <w:tab/>
      </w:r>
    </w:p>
    <w:p w:rsidR="00D4374E" w:rsidRPr="00D4374E" w:rsidRDefault="00D4374E" w:rsidP="00D4374E">
      <w:pPr>
        <w:adjustRightInd w:val="0"/>
        <w:snapToGrid w:val="0"/>
        <w:spacing w:line="380" w:lineRule="exact"/>
        <w:ind w:firstLineChars="200" w:firstLine="480"/>
        <w:rPr>
          <w:rFonts w:ascii="Times New Roman" w:eastAsia="仿宋_GB2312" w:hAnsi="Times New Roman" w:cs="Times New Roman"/>
          <w:sz w:val="24"/>
          <w:szCs w:val="24"/>
        </w:rPr>
      </w:pP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1</w:t>
      </w:r>
      <w:r w:rsidRPr="00D4374E">
        <w:rPr>
          <w:rFonts w:ascii="Times New Roman" w:eastAsia="仿宋_GB2312" w:hAnsi="Times New Roman" w:cs="Times New Roman"/>
          <w:sz w:val="24"/>
          <w:szCs w:val="24"/>
        </w:rPr>
        <w:t>）设备费。在项目实施过程中购置或试制专用仪器设备，对现有仪器设备进行升级改造，以及租赁外单位仪器设备而发生的费用。</w:t>
      </w:r>
    </w:p>
    <w:p w:rsidR="00D4374E" w:rsidRPr="00D4374E" w:rsidRDefault="00D4374E" w:rsidP="00D4374E">
      <w:pPr>
        <w:adjustRightInd w:val="0"/>
        <w:snapToGrid w:val="0"/>
        <w:spacing w:line="380" w:lineRule="exact"/>
        <w:ind w:firstLineChars="200" w:firstLine="480"/>
        <w:rPr>
          <w:rFonts w:ascii="Times New Roman" w:eastAsia="仿宋_GB2312" w:hAnsi="Times New Roman" w:cs="Times New Roman"/>
          <w:sz w:val="24"/>
          <w:szCs w:val="24"/>
        </w:rPr>
      </w:pP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2</w:t>
      </w:r>
      <w:r w:rsidRPr="00D4374E">
        <w:rPr>
          <w:rFonts w:ascii="Times New Roman" w:eastAsia="仿宋_GB2312" w:hAnsi="Times New Roman" w:cs="Times New Roman"/>
          <w:sz w:val="24"/>
          <w:szCs w:val="24"/>
        </w:rPr>
        <w:t>）材料费。在项目实施过程中需要消耗的各种原材料、辅助材料、低值易耗品、元器件、试剂、实验动物、部件、外购件、包装物的采购、运输、装卸、整理等费用。</w:t>
      </w:r>
    </w:p>
    <w:p w:rsidR="00D4374E" w:rsidRPr="00D4374E" w:rsidRDefault="00D4374E" w:rsidP="00D4374E">
      <w:pPr>
        <w:adjustRightInd w:val="0"/>
        <w:snapToGrid w:val="0"/>
        <w:spacing w:line="380" w:lineRule="exact"/>
        <w:ind w:firstLineChars="200" w:firstLine="480"/>
        <w:rPr>
          <w:rFonts w:ascii="Times New Roman" w:eastAsia="仿宋_GB2312" w:hAnsi="Times New Roman" w:cs="Times New Roman"/>
          <w:sz w:val="24"/>
          <w:szCs w:val="24"/>
        </w:rPr>
      </w:pP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3</w:t>
      </w:r>
      <w:r w:rsidRPr="00D4374E">
        <w:rPr>
          <w:rFonts w:ascii="Times New Roman" w:eastAsia="仿宋_GB2312" w:hAnsi="Times New Roman" w:cs="Times New Roman"/>
          <w:sz w:val="24"/>
          <w:szCs w:val="24"/>
        </w:rPr>
        <w:t>）测试化验加工费。在项目实施过程中由于承担单位自身的技术、工艺和设备等条件的限制，通过委托或与外单位合作等方式，必须支付给外单位（包括项目承担单位内部独立经济核算单位）的检验、测试、设计、化验及加工等费用。</w:t>
      </w:r>
    </w:p>
    <w:p w:rsidR="00D4374E" w:rsidRPr="00D4374E" w:rsidRDefault="00D4374E" w:rsidP="00D4374E">
      <w:pPr>
        <w:adjustRightInd w:val="0"/>
        <w:snapToGrid w:val="0"/>
        <w:spacing w:line="380" w:lineRule="exact"/>
        <w:ind w:firstLineChars="200" w:firstLine="480"/>
        <w:rPr>
          <w:rFonts w:ascii="Times New Roman" w:eastAsia="仿宋_GB2312" w:hAnsi="Times New Roman" w:cs="Times New Roman"/>
          <w:sz w:val="24"/>
          <w:szCs w:val="24"/>
        </w:rPr>
      </w:pP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5</w:t>
      </w:r>
      <w:r w:rsidRPr="00D4374E">
        <w:rPr>
          <w:rFonts w:ascii="Times New Roman" w:eastAsia="仿宋_GB2312" w:hAnsi="Times New Roman" w:cs="Times New Roman"/>
          <w:sz w:val="24"/>
          <w:szCs w:val="24"/>
        </w:rPr>
        <w:t>）燃料动力费。在项目实施过程中相关大型仪器设备、专用科学装置等运行发生的可以单独计量的水、电、气、燃料消耗费用等。</w:t>
      </w:r>
    </w:p>
    <w:p w:rsidR="00D4374E" w:rsidRPr="00D4374E" w:rsidRDefault="00D4374E" w:rsidP="00D4374E">
      <w:pPr>
        <w:adjustRightInd w:val="0"/>
        <w:snapToGrid w:val="0"/>
        <w:spacing w:line="380" w:lineRule="exact"/>
        <w:ind w:firstLineChars="200" w:firstLine="480"/>
        <w:rPr>
          <w:rFonts w:ascii="Times New Roman" w:eastAsia="仿宋_GB2312" w:hAnsi="Times New Roman" w:cs="Times New Roman"/>
          <w:sz w:val="24"/>
          <w:szCs w:val="24"/>
        </w:rPr>
      </w:pP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5</w:t>
      </w:r>
      <w:r w:rsidRPr="00D4374E">
        <w:rPr>
          <w:rFonts w:ascii="Times New Roman" w:eastAsia="仿宋_GB2312" w:hAnsi="Times New Roman" w:cs="Times New Roman"/>
          <w:sz w:val="24"/>
          <w:szCs w:val="24"/>
        </w:rPr>
        <w:t>）差旅</w:t>
      </w: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会议</w:t>
      </w: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国际合作与交流费。在项目实施过程中发生的差旅</w:t>
      </w: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会议</w:t>
      </w: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国际合作与交流支出，由科研人员结合科研活动实际需要编制预算并按规定统筹安排使用，其中不超过直接费用</w:t>
      </w:r>
      <w:r w:rsidRPr="00D4374E">
        <w:rPr>
          <w:rFonts w:ascii="Times New Roman" w:eastAsia="仿宋_GB2312" w:hAnsi="Times New Roman" w:cs="Times New Roman"/>
          <w:sz w:val="24"/>
          <w:szCs w:val="24"/>
        </w:rPr>
        <w:t>10%</w:t>
      </w:r>
      <w:r w:rsidRPr="00D4374E">
        <w:rPr>
          <w:rFonts w:ascii="Times New Roman" w:eastAsia="仿宋_GB2312" w:hAnsi="Times New Roman" w:cs="Times New Roman"/>
          <w:sz w:val="24"/>
          <w:szCs w:val="24"/>
        </w:rPr>
        <w:t>的，不需要提供预算测算依据。</w:t>
      </w:r>
    </w:p>
    <w:p w:rsidR="00D4374E" w:rsidRPr="00D4374E" w:rsidRDefault="00D4374E" w:rsidP="00D4374E">
      <w:pPr>
        <w:adjustRightInd w:val="0"/>
        <w:snapToGrid w:val="0"/>
        <w:spacing w:line="380" w:lineRule="exact"/>
        <w:ind w:firstLineChars="200" w:firstLine="480"/>
        <w:rPr>
          <w:rFonts w:ascii="Times New Roman" w:eastAsia="仿宋_GB2312" w:hAnsi="Times New Roman" w:cs="Times New Roman"/>
          <w:sz w:val="24"/>
          <w:szCs w:val="24"/>
        </w:rPr>
      </w:pP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6</w:t>
      </w:r>
      <w:r w:rsidRPr="00D4374E">
        <w:rPr>
          <w:rFonts w:ascii="Times New Roman" w:eastAsia="仿宋_GB2312" w:hAnsi="Times New Roman" w:cs="Times New Roman"/>
          <w:sz w:val="24"/>
          <w:szCs w:val="24"/>
        </w:rPr>
        <w:t>）档案</w:t>
      </w: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出版</w:t>
      </w: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文献</w:t>
      </w: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信息传播</w:t>
      </w: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知识产权事务费。在项目实施过程中，需要支付的出版费、资料及印刷费、专用软件购买费、文献检索费、通信费、专利申请及其他知识产权事务等费用。</w:t>
      </w:r>
    </w:p>
    <w:p w:rsidR="00D4374E" w:rsidRPr="00D4374E" w:rsidRDefault="00D4374E" w:rsidP="00D4374E">
      <w:pPr>
        <w:adjustRightInd w:val="0"/>
        <w:snapToGrid w:val="0"/>
        <w:spacing w:line="380" w:lineRule="exact"/>
        <w:ind w:firstLineChars="200" w:firstLine="480"/>
        <w:rPr>
          <w:rFonts w:ascii="Times New Roman" w:eastAsia="仿宋_GB2312" w:hAnsi="Times New Roman" w:cs="Times New Roman"/>
          <w:sz w:val="24"/>
          <w:szCs w:val="24"/>
        </w:rPr>
      </w:pP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7</w:t>
      </w:r>
      <w:r w:rsidRPr="00D4374E">
        <w:rPr>
          <w:rFonts w:ascii="Times New Roman" w:eastAsia="仿宋_GB2312" w:hAnsi="Times New Roman" w:cs="Times New Roman"/>
          <w:sz w:val="24"/>
          <w:szCs w:val="24"/>
        </w:rPr>
        <w:t>）劳务费。在项目实施过程中支付给项目组成员、因科研项目需要引进的人才以及临时聘用人员的劳务性费用。主要指参与研究的研究生、博士后、访问学者以及项目聘用的研究、科研辅助等非项目承担单位在职人员的劳务费支出。</w:t>
      </w:r>
    </w:p>
    <w:p w:rsidR="00D4374E" w:rsidRPr="00D4374E" w:rsidRDefault="00D4374E" w:rsidP="00D4374E">
      <w:pPr>
        <w:adjustRightInd w:val="0"/>
        <w:snapToGrid w:val="0"/>
        <w:spacing w:line="380" w:lineRule="exact"/>
        <w:ind w:firstLineChars="200" w:firstLine="480"/>
        <w:rPr>
          <w:rFonts w:ascii="Times New Roman" w:eastAsia="仿宋_GB2312" w:hAnsi="Times New Roman" w:cs="Times New Roman"/>
          <w:sz w:val="24"/>
          <w:szCs w:val="24"/>
        </w:rPr>
      </w:pP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8</w:t>
      </w:r>
      <w:r w:rsidRPr="00D4374E">
        <w:rPr>
          <w:rFonts w:ascii="Times New Roman" w:eastAsia="仿宋_GB2312" w:hAnsi="Times New Roman" w:cs="Times New Roman"/>
          <w:sz w:val="24"/>
          <w:szCs w:val="24"/>
        </w:rPr>
        <w:t>）专家咨询费。在项目实施过程中支付给临时聘请的咨询专家的费用。专家咨询费不得支付给参与项目研究及其管理相关的工作人员。专家咨询费的开支标准应当按照国家及我市有关规定执行。</w:t>
      </w:r>
    </w:p>
    <w:p w:rsidR="00D4374E" w:rsidRPr="00D4374E" w:rsidRDefault="00D4374E" w:rsidP="00D4374E">
      <w:pPr>
        <w:adjustRightInd w:val="0"/>
        <w:snapToGrid w:val="0"/>
        <w:spacing w:line="380" w:lineRule="exact"/>
        <w:ind w:firstLineChars="200" w:firstLine="480"/>
        <w:rPr>
          <w:rFonts w:ascii="Times New Roman" w:eastAsia="仿宋_GB2312" w:hAnsi="Times New Roman" w:cs="Times New Roman"/>
          <w:sz w:val="24"/>
          <w:szCs w:val="24"/>
        </w:rPr>
      </w:pP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9</w:t>
      </w:r>
      <w:r w:rsidRPr="00D4374E">
        <w:rPr>
          <w:rFonts w:ascii="Times New Roman" w:eastAsia="仿宋_GB2312" w:hAnsi="Times New Roman" w:cs="Times New Roman"/>
          <w:sz w:val="24"/>
          <w:szCs w:val="24"/>
        </w:rPr>
        <w:t>）其他费用。在项目实施过程中发生的除上述费用之外的其它支出，应当在申请预算时单独列示，单独核定。</w:t>
      </w:r>
    </w:p>
    <w:p w:rsidR="00E87385" w:rsidRDefault="00D4374E" w:rsidP="00E87385">
      <w:pPr>
        <w:adjustRightInd w:val="0"/>
        <w:snapToGrid w:val="0"/>
        <w:spacing w:line="380" w:lineRule="exact"/>
        <w:ind w:firstLineChars="200" w:firstLine="480"/>
        <w:rPr>
          <w:rFonts w:ascii="Times New Roman" w:eastAsia="仿宋_GB2312" w:hAnsi="Times New Roman" w:cs="Times New Roman"/>
          <w:sz w:val="24"/>
          <w:szCs w:val="24"/>
        </w:rPr>
      </w:pPr>
      <w:r w:rsidRPr="00D4374E">
        <w:rPr>
          <w:rFonts w:ascii="Times New Roman" w:eastAsia="仿宋_GB2312" w:hAnsi="Times New Roman" w:cs="Times New Roman"/>
          <w:sz w:val="24"/>
          <w:szCs w:val="24"/>
        </w:rPr>
        <w:t>（</w:t>
      </w:r>
      <w:r w:rsidRPr="00D4374E">
        <w:rPr>
          <w:rFonts w:ascii="Times New Roman" w:eastAsia="仿宋_GB2312" w:hAnsi="Times New Roman" w:cs="Times New Roman"/>
          <w:sz w:val="24"/>
          <w:szCs w:val="24"/>
        </w:rPr>
        <w:t>10</w:t>
      </w:r>
      <w:r w:rsidRPr="00D4374E">
        <w:rPr>
          <w:rFonts w:ascii="Times New Roman" w:eastAsia="仿宋_GB2312" w:hAnsi="Times New Roman" w:cs="Times New Roman"/>
          <w:sz w:val="24"/>
          <w:szCs w:val="24"/>
        </w:rPr>
        <w:t>）间接费用是指项目承担单位在组织实施项目过程中发生的无法在直接费用中列支的相关费用。主要包括项目研究发生的现有仪器设备及房屋摊销费，水、电、气、暖消耗费，有关管理费用的补助支出以及项目承担单位在职人员的相关绩效支出等。</w:t>
      </w:r>
    </w:p>
    <w:p w:rsidR="00E87385" w:rsidRDefault="00E87385" w:rsidP="00E87385">
      <w:pPr>
        <w:adjustRightInd w:val="0"/>
        <w:snapToGrid w:val="0"/>
        <w:spacing w:line="380" w:lineRule="exact"/>
        <w:ind w:firstLineChars="200" w:firstLine="480"/>
        <w:rPr>
          <w:rFonts w:ascii="Times New Roman" w:eastAsia="仿宋_GB2312" w:hAnsi="Times New Roman" w:cs="Times New Roman"/>
          <w:sz w:val="24"/>
          <w:szCs w:val="24"/>
        </w:rPr>
      </w:pPr>
    </w:p>
    <w:p w:rsidR="00D4374E" w:rsidRPr="00D4374E" w:rsidRDefault="00D4374E" w:rsidP="00E87385">
      <w:pPr>
        <w:adjustRightInd w:val="0"/>
        <w:snapToGrid w:val="0"/>
        <w:spacing w:line="380" w:lineRule="exact"/>
        <w:ind w:firstLineChars="200" w:firstLine="602"/>
        <w:jc w:val="center"/>
        <w:rPr>
          <w:rFonts w:ascii="仿宋_GB2312" w:eastAsia="仿宋_GB2312" w:hAnsi="Times New Roman" w:cs="Times New Roman"/>
          <w:b/>
          <w:sz w:val="30"/>
          <w:szCs w:val="30"/>
        </w:rPr>
      </w:pPr>
      <w:r w:rsidRPr="00D4374E">
        <w:rPr>
          <w:rFonts w:ascii="仿宋_GB2312" w:eastAsia="仿宋_GB2312" w:hAnsi="Times New Roman" w:cs="Times New Roman" w:hint="eastAsia"/>
          <w:b/>
          <w:sz w:val="30"/>
          <w:szCs w:val="30"/>
        </w:rPr>
        <w:t>项目资金预算总表</w:t>
      </w:r>
    </w:p>
    <w:p w:rsidR="00D4374E" w:rsidRPr="00D4374E" w:rsidRDefault="00D4374E" w:rsidP="00D4374E">
      <w:pPr>
        <w:jc w:val="right"/>
        <w:rPr>
          <w:rFonts w:ascii="仿宋_GB2312" w:eastAsia="仿宋_GB2312" w:hAnsi="Times New Roman" w:cs="Times New Roman"/>
          <w:sz w:val="24"/>
          <w:szCs w:val="24"/>
        </w:rPr>
      </w:pPr>
      <w:r w:rsidRPr="00D4374E">
        <w:rPr>
          <w:rFonts w:ascii="仿宋_GB2312" w:eastAsia="仿宋_GB2312" w:hAnsi="Times New Roman" w:cs="Times New Roman" w:hint="eastAsia"/>
          <w:sz w:val="24"/>
          <w:szCs w:val="24"/>
        </w:rPr>
        <w:t>单位：万元</w:t>
      </w:r>
    </w:p>
    <w:tbl>
      <w:tblPr>
        <w:tblW w:w="9087" w:type="dxa"/>
        <w:tblInd w:w="93" w:type="dxa"/>
        <w:tblLook w:val="04A0" w:firstRow="1" w:lastRow="0" w:firstColumn="1" w:lastColumn="0" w:noHBand="0" w:noVBand="1"/>
      </w:tblPr>
      <w:tblGrid>
        <w:gridCol w:w="846"/>
        <w:gridCol w:w="846"/>
        <w:gridCol w:w="1794"/>
        <w:gridCol w:w="1318"/>
        <w:gridCol w:w="1471"/>
        <w:gridCol w:w="1342"/>
        <w:gridCol w:w="1470"/>
      </w:tblGrid>
      <w:tr w:rsidR="00E87385" w:rsidRPr="00D4374E" w:rsidTr="00E87385">
        <w:trPr>
          <w:cantSplit/>
          <w:trHeight w:val="340"/>
        </w:trPr>
        <w:tc>
          <w:tcPr>
            <w:tcW w:w="668" w:type="dxa"/>
            <w:vMerge w:val="restart"/>
            <w:tcBorders>
              <w:top w:val="single" w:sz="12" w:space="0" w:color="auto"/>
              <w:left w:val="single" w:sz="12" w:space="0" w:color="auto"/>
              <w:bottom w:val="single" w:sz="4" w:space="0" w:color="auto"/>
              <w:right w:val="single" w:sz="4" w:space="0" w:color="auto"/>
            </w:tcBorders>
            <w:shd w:val="clear" w:color="auto" w:fill="auto"/>
            <w:noWrap/>
            <w:textDirection w:val="tbRlV"/>
            <w:vAlign w:val="center"/>
          </w:tcPr>
          <w:p w:rsidR="00D4374E" w:rsidRPr="00D4374E" w:rsidRDefault="00D4374E" w:rsidP="00D4374E">
            <w:pPr>
              <w:widowControl/>
              <w:jc w:val="center"/>
              <w:rPr>
                <w:rFonts w:ascii="Times New Roman" w:eastAsia="仿宋_GB2312" w:hAnsi="Times New Roman" w:cs="Times New Roman"/>
                <w:kern w:val="0"/>
                <w:sz w:val="24"/>
                <w:szCs w:val="24"/>
              </w:rPr>
            </w:pPr>
            <w:r w:rsidRPr="00D4374E">
              <w:rPr>
                <w:rFonts w:ascii="Times New Roman" w:eastAsia="仿宋_GB2312" w:hAnsi="Times New Roman" w:cs="Times New Roman"/>
                <w:kern w:val="0"/>
                <w:sz w:val="24"/>
                <w:szCs w:val="24"/>
              </w:rPr>
              <w:t>资金来源部分</w:t>
            </w:r>
          </w:p>
        </w:tc>
        <w:tc>
          <w:tcPr>
            <w:tcW w:w="2466" w:type="dxa"/>
            <w:gridSpan w:val="2"/>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D4374E" w:rsidRPr="00D4374E" w:rsidRDefault="00D4374E" w:rsidP="00D4374E">
            <w:pPr>
              <w:widowControl/>
              <w:jc w:val="center"/>
              <w:rPr>
                <w:rFonts w:ascii="Times New Roman" w:eastAsia="仿宋_GB2312" w:hAnsi="Times New Roman" w:cs="Times New Roman"/>
                <w:b/>
                <w:bCs/>
                <w:kern w:val="0"/>
                <w:sz w:val="24"/>
                <w:szCs w:val="24"/>
              </w:rPr>
            </w:pPr>
            <w:r w:rsidRPr="00D4374E">
              <w:rPr>
                <w:rFonts w:ascii="Times New Roman" w:eastAsia="仿宋_GB2312" w:hAnsi="Times New Roman" w:cs="Times New Roman"/>
                <w:b/>
                <w:bCs/>
                <w:kern w:val="0"/>
                <w:sz w:val="24"/>
                <w:szCs w:val="24"/>
              </w:rPr>
              <w:t>资金来源预算</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D4374E" w:rsidRPr="00D4374E" w:rsidRDefault="00D4374E" w:rsidP="00D4374E">
            <w:pPr>
              <w:widowControl/>
              <w:jc w:val="center"/>
              <w:rPr>
                <w:rFonts w:ascii="Times New Roman" w:eastAsia="仿宋_GB2312" w:hAnsi="Times New Roman" w:cs="Times New Roman"/>
                <w:b/>
                <w:bCs/>
                <w:kern w:val="0"/>
                <w:sz w:val="24"/>
                <w:szCs w:val="24"/>
              </w:rPr>
            </w:pPr>
            <w:r w:rsidRPr="00D4374E">
              <w:rPr>
                <w:rFonts w:ascii="Times New Roman" w:eastAsia="仿宋_GB2312" w:hAnsi="Times New Roman" w:cs="Times New Roman"/>
                <w:b/>
                <w:bCs/>
                <w:kern w:val="0"/>
                <w:sz w:val="24"/>
                <w:szCs w:val="24"/>
              </w:rPr>
              <w:t>资金来源</w:t>
            </w:r>
          </w:p>
          <w:p w:rsidR="00D4374E" w:rsidRPr="00D4374E" w:rsidRDefault="00D4374E" w:rsidP="00D4374E">
            <w:pPr>
              <w:widowControl/>
              <w:jc w:val="center"/>
              <w:rPr>
                <w:rFonts w:ascii="Times New Roman" w:eastAsia="仿宋_GB2312" w:hAnsi="Times New Roman" w:cs="Times New Roman"/>
                <w:b/>
                <w:bCs/>
                <w:kern w:val="0"/>
                <w:sz w:val="24"/>
                <w:szCs w:val="24"/>
              </w:rPr>
            </w:pPr>
            <w:r w:rsidRPr="00D4374E">
              <w:rPr>
                <w:rFonts w:ascii="Times New Roman" w:eastAsia="仿宋_GB2312" w:hAnsi="Times New Roman" w:cs="Times New Roman"/>
                <w:b/>
                <w:bCs/>
                <w:kern w:val="0"/>
                <w:sz w:val="24"/>
                <w:szCs w:val="24"/>
              </w:rPr>
              <w:t>预算总额</w:t>
            </w:r>
          </w:p>
        </w:tc>
        <w:tc>
          <w:tcPr>
            <w:tcW w:w="1560" w:type="dxa"/>
            <w:tcBorders>
              <w:top w:val="single" w:sz="12" w:space="0" w:color="auto"/>
              <w:left w:val="nil"/>
              <w:bottom w:val="single" w:sz="4" w:space="0" w:color="auto"/>
              <w:right w:val="nil"/>
            </w:tcBorders>
          </w:tcPr>
          <w:p w:rsidR="00D4374E" w:rsidRPr="00D4374E" w:rsidRDefault="00D4374E" w:rsidP="00D4374E">
            <w:pPr>
              <w:widowControl/>
              <w:jc w:val="center"/>
              <w:rPr>
                <w:rFonts w:ascii="Times New Roman" w:eastAsia="仿宋_GB2312" w:hAnsi="Times New Roman" w:cs="Times New Roman"/>
                <w:b/>
                <w:kern w:val="0"/>
                <w:sz w:val="24"/>
                <w:szCs w:val="24"/>
              </w:rPr>
            </w:pPr>
          </w:p>
        </w:tc>
        <w:tc>
          <w:tcPr>
            <w:tcW w:w="2976" w:type="dxa"/>
            <w:gridSpan w:val="2"/>
            <w:tcBorders>
              <w:top w:val="single" w:sz="12" w:space="0" w:color="auto"/>
              <w:left w:val="nil"/>
              <w:bottom w:val="single" w:sz="4" w:space="0" w:color="auto"/>
              <w:right w:val="single" w:sz="12" w:space="0" w:color="auto"/>
            </w:tcBorders>
            <w:shd w:val="clear" w:color="auto" w:fill="auto"/>
            <w:vAlign w:val="center"/>
          </w:tcPr>
          <w:p w:rsidR="00D4374E" w:rsidRPr="00D4374E" w:rsidRDefault="00D4374E" w:rsidP="00D4374E">
            <w:pPr>
              <w:widowControl/>
              <w:jc w:val="center"/>
              <w:rPr>
                <w:rFonts w:ascii="Times New Roman" w:eastAsia="仿宋_GB2312" w:hAnsi="Times New Roman" w:cs="Times New Roman"/>
                <w:b/>
                <w:kern w:val="0"/>
                <w:sz w:val="24"/>
                <w:szCs w:val="24"/>
              </w:rPr>
            </w:pPr>
            <w:r w:rsidRPr="00D4374E">
              <w:rPr>
                <w:rFonts w:ascii="Times New Roman" w:eastAsia="仿宋_GB2312" w:hAnsi="Times New Roman" w:cs="Times New Roman"/>
                <w:b/>
                <w:kern w:val="0"/>
                <w:sz w:val="24"/>
                <w:szCs w:val="24"/>
              </w:rPr>
              <w:t>其中</w:t>
            </w:r>
          </w:p>
        </w:tc>
      </w:tr>
      <w:tr w:rsidR="00E87385" w:rsidRPr="00D4374E" w:rsidTr="00E87385">
        <w:trPr>
          <w:cantSplit/>
          <w:trHeight w:val="340"/>
        </w:trPr>
        <w:tc>
          <w:tcPr>
            <w:tcW w:w="668" w:type="dxa"/>
            <w:vMerge/>
            <w:tcBorders>
              <w:top w:val="single" w:sz="4" w:space="0" w:color="auto"/>
              <w:left w:val="single" w:sz="12" w:space="0" w:color="auto"/>
              <w:bottom w:val="single" w:sz="4" w:space="0" w:color="auto"/>
              <w:right w:val="single" w:sz="4" w:space="0" w:color="auto"/>
            </w:tcBorders>
            <w:vAlign w:val="center"/>
          </w:tcPr>
          <w:p w:rsidR="0049097D" w:rsidRPr="00D4374E" w:rsidRDefault="0049097D" w:rsidP="00D4374E">
            <w:pPr>
              <w:widowControl/>
              <w:jc w:val="left"/>
              <w:rPr>
                <w:rFonts w:ascii="Times New Roman" w:eastAsia="仿宋_GB2312" w:hAnsi="Times New Roman" w:cs="Times New Roman"/>
                <w:kern w:val="0"/>
                <w:sz w:val="24"/>
                <w:szCs w:val="24"/>
              </w:rPr>
            </w:pPr>
          </w:p>
        </w:tc>
        <w:tc>
          <w:tcPr>
            <w:tcW w:w="2466" w:type="dxa"/>
            <w:gridSpan w:val="2"/>
            <w:vMerge/>
            <w:tcBorders>
              <w:top w:val="single" w:sz="4" w:space="0" w:color="auto"/>
              <w:left w:val="single" w:sz="4" w:space="0" w:color="auto"/>
              <w:bottom w:val="single" w:sz="4" w:space="0" w:color="auto"/>
              <w:right w:val="single" w:sz="4" w:space="0" w:color="auto"/>
            </w:tcBorders>
            <w:vAlign w:val="center"/>
          </w:tcPr>
          <w:p w:rsidR="0049097D" w:rsidRPr="00D4374E" w:rsidRDefault="0049097D" w:rsidP="00D4374E">
            <w:pPr>
              <w:widowControl/>
              <w:jc w:val="left"/>
              <w:rPr>
                <w:rFonts w:ascii="Times New Roman" w:eastAsia="仿宋_GB2312" w:hAnsi="Times New Roman" w:cs="Times New Roman"/>
                <w:b/>
                <w:bCs/>
                <w:kern w:val="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49097D" w:rsidRPr="00D4374E" w:rsidRDefault="0049097D" w:rsidP="00D4374E">
            <w:pPr>
              <w:widowControl/>
              <w:jc w:val="left"/>
              <w:rPr>
                <w:rFonts w:ascii="Times New Roman" w:eastAsia="仿宋_GB2312" w:hAnsi="Times New Roman" w:cs="Times New Roman"/>
                <w:b/>
                <w:bCs/>
                <w:kern w:val="0"/>
                <w:sz w:val="24"/>
                <w:szCs w:val="24"/>
              </w:rPr>
            </w:pPr>
          </w:p>
        </w:tc>
        <w:tc>
          <w:tcPr>
            <w:tcW w:w="1560" w:type="dxa"/>
            <w:tcBorders>
              <w:top w:val="nil"/>
              <w:left w:val="nil"/>
              <w:bottom w:val="single" w:sz="4" w:space="0" w:color="auto"/>
              <w:right w:val="single" w:sz="4" w:space="0" w:color="auto"/>
            </w:tcBorders>
            <w:shd w:val="clear" w:color="auto" w:fill="auto"/>
            <w:vAlign w:val="center"/>
          </w:tcPr>
          <w:p w:rsidR="0049097D" w:rsidRPr="00D4374E" w:rsidRDefault="0049097D" w:rsidP="00E87385">
            <w:pPr>
              <w:widowControl/>
              <w:jc w:val="center"/>
              <w:rPr>
                <w:rFonts w:ascii="Times New Roman" w:eastAsia="仿宋_GB2312" w:hAnsi="Times New Roman" w:cs="Times New Roman"/>
                <w:b/>
                <w:kern w:val="0"/>
                <w:sz w:val="24"/>
                <w:szCs w:val="24"/>
              </w:rPr>
            </w:pPr>
            <w:r w:rsidRPr="00D4374E">
              <w:rPr>
                <w:rFonts w:ascii="Times New Roman" w:eastAsia="仿宋_GB2312" w:hAnsi="Times New Roman" w:cs="Times New Roman"/>
                <w:b/>
                <w:kern w:val="0"/>
                <w:sz w:val="24"/>
                <w:szCs w:val="24"/>
              </w:rPr>
              <w:t>202</w:t>
            </w:r>
            <w:r>
              <w:rPr>
                <w:rFonts w:ascii="Times New Roman" w:eastAsia="仿宋_GB2312" w:hAnsi="Times New Roman" w:cs="Times New Roman" w:hint="eastAsia"/>
                <w:b/>
                <w:kern w:val="0"/>
                <w:sz w:val="24"/>
                <w:szCs w:val="24"/>
              </w:rPr>
              <w:t>1</w:t>
            </w:r>
            <w:r w:rsidRPr="00D4374E">
              <w:rPr>
                <w:rFonts w:ascii="Times New Roman" w:eastAsia="仿宋_GB2312" w:hAnsi="Times New Roman" w:cs="Times New Roman"/>
                <w:b/>
                <w:kern w:val="0"/>
                <w:sz w:val="24"/>
                <w:szCs w:val="24"/>
              </w:rPr>
              <w:t>年</w:t>
            </w:r>
          </w:p>
        </w:tc>
        <w:tc>
          <w:tcPr>
            <w:tcW w:w="1417" w:type="dxa"/>
            <w:tcBorders>
              <w:top w:val="nil"/>
              <w:left w:val="nil"/>
              <w:bottom w:val="single" w:sz="4" w:space="0" w:color="auto"/>
              <w:right w:val="single" w:sz="4" w:space="0" w:color="auto"/>
            </w:tcBorders>
            <w:shd w:val="clear" w:color="auto" w:fill="auto"/>
            <w:vAlign w:val="center"/>
          </w:tcPr>
          <w:p w:rsidR="0049097D" w:rsidRPr="00D4374E" w:rsidRDefault="0049097D" w:rsidP="00E87385">
            <w:pPr>
              <w:widowControl/>
              <w:jc w:val="center"/>
              <w:rPr>
                <w:rFonts w:ascii="Times New Roman" w:eastAsia="仿宋_GB2312" w:hAnsi="Times New Roman" w:cs="Times New Roman"/>
                <w:b/>
                <w:kern w:val="0"/>
                <w:sz w:val="24"/>
                <w:szCs w:val="24"/>
              </w:rPr>
            </w:pPr>
            <w:r w:rsidRPr="00D4374E">
              <w:rPr>
                <w:rFonts w:ascii="Times New Roman" w:eastAsia="仿宋_GB2312" w:hAnsi="Times New Roman" w:cs="Times New Roman"/>
                <w:b/>
                <w:kern w:val="0"/>
                <w:sz w:val="24"/>
                <w:szCs w:val="24"/>
              </w:rPr>
              <w:t>202</w:t>
            </w:r>
            <w:r>
              <w:rPr>
                <w:rFonts w:ascii="Times New Roman" w:eastAsia="仿宋_GB2312" w:hAnsi="Times New Roman" w:cs="Times New Roman" w:hint="eastAsia"/>
                <w:b/>
                <w:kern w:val="0"/>
                <w:sz w:val="24"/>
                <w:szCs w:val="24"/>
              </w:rPr>
              <w:t>2</w:t>
            </w:r>
            <w:r w:rsidRPr="00D4374E">
              <w:rPr>
                <w:rFonts w:ascii="Times New Roman" w:eastAsia="仿宋_GB2312" w:hAnsi="Times New Roman" w:cs="Times New Roman"/>
                <w:b/>
                <w:kern w:val="0"/>
                <w:sz w:val="24"/>
                <w:szCs w:val="24"/>
              </w:rPr>
              <w:t>年</w:t>
            </w:r>
          </w:p>
        </w:tc>
        <w:tc>
          <w:tcPr>
            <w:tcW w:w="1559" w:type="dxa"/>
            <w:tcBorders>
              <w:top w:val="nil"/>
              <w:left w:val="nil"/>
              <w:bottom w:val="single" w:sz="4" w:space="0" w:color="auto"/>
              <w:right w:val="single" w:sz="12" w:space="0" w:color="auto"/>
            </w:tcBorders>
            <w:shd w:val="clear" w:color="auto" w:fill="auto"/>
            <w:vAlign w:val="center"/>
          </w:tcPr>
          <w:p w:rsidR="0049097D" w:rsidRPr="00D4374E" w:rsidRDefault="0049097D" w:rsidP="00E87385">
            <w:pPr>
              <w:widowControl/>
              <w:jc w:val="center"/>
              <w:rPr>
                <w:rFonts w:ascii="Times New Roman" w:eastAsia="仿宋_GB2312" w:hAnsi="Times New Roman" w:cs="Times New Roman"/>
                <w:b/>
                <w:kern w:val="0"/>
                <w:sz w:val="24"/>
                <w:szCs w:val="24"/>
              </w:rPr>
            </w:pPr>
            <w:r w:rsidRPr="00D4374E">
              <w:rPr>
                <w:rFonts w:ascii="Times New Roman" w:eastAsia="仿宋_GB2312" w:hAnsi="Times New Roman" w:cs="Times New Roman"/>
                <w:b/>
                <w:kern w:val="0"/>
                <w:sz w:val="24"/>
                <w:szCs w:val="24"/>
              </w:rPr>
              <w:t>202</w:t>
            </w:r>
            <w:r>
              <w:rPr>
                <w:rFonts w:ascii="Times New Roman" w:eastAsia="仿宋_GB2312" w:hAnsi="Times New Roman" w:cs="Times New Roman" w:hint="eastAsia"/>
                <w:b/>
                <w:kern w:val="0"/>
                <w:sz w:val="24"/>
                <w:szCs w:val="24"/>
              </w:rPr>
              <w:t>3</w:t>
            </w:r>
            <w:r w:rsidRPr="00D4374E">
              <w:rPr>
                <w:rFonts w:ascii="Times New Roman" w:eastAsia="仿宋_GB2312" w:hAnsi="Times New Roman" w:cs="Times New Roman"/>
                <w:b/>
                <w:kern w:val="0"/>
                <w:sz w:val="24"/>
                <w:szCs w:val="24"/>
              </w:rPr>
              <w:t>年</w:t>
            </w:r>
          </w:p>
        </w:tc>
      </w:tr>
      <w:tr w:rsidR="00E87385" w:rsidRPr="00D4374E" w:rsidTr="00E87385">
        <w:trPr>
          <w:cantSplit/>
          <w:trHeight w:val="340"/>
        </w:trPr>
        <w:tc>
          <w:tcPr>
            <w:tcW w:w="668" w:type="dxa"/>
            <w:vMerge/>
            <w:tcBorders>
              <w:top w:val="single" w:sz="4" w:space="0" w:color="auto"/>
              <w:left w:val="single" w:sz="12" w:space="0" w:color="auto"/>
              <w:bottom w:val="single" w:sz="4" w:space="0" w:color="auto"/>
              <w:right w:val="single" w:sz="4" w:space="0" w:color="auto"/>
            </w:tcBorders>
            <w:vAlign w:val="center"/>
          </w:tcPr>
          <w:p w:rsidR="0049097D" w:rsidRPr="00D4374E" w:rsidRDefault="0049097D" w:rsidP="00D4374E">
            <w:pPr>
              <w:widowControl/>
              <w:jc w:val="left"/>
              <w:rPr>
                <w:rFonts w:ascii="Times New Roman" w:eastAsia="仿宋_GB2312" w:hAnsi="Times New Roman" w:cs="Times New Roman"/>
                <w:kern w:val="0"/>
                <w:sz w:val="24"/>
                <w:szCs w:val="24"/>
              </w:rPr>
            </w:pPr>
          </w:p>
        </w:tc>
        <w:tc>
          <w:tcPr>
            <w:tcW w:w="2466" w:type="dxa"/>
            <w:gridSpan w:val="2"/>
            <w:tcBorders>
              <w:top w:val="single" w:sz="4" w:space="0" w:color="auto"/>
              <w:left w:val="nil"/>
              <w:bottom w:val="single" w:sz="4" w:space="0" w:color="auto"/>
              <w:right w:val="single" w:sz="4" w:space="0" w:color="auto"/>
            </w:tcBorders>
            <w:shd w:val="clear" w:color="auto" w:fill="auto"/>
            <w:vAlign w:val="center"/>
          </w:tcPr>
          <w:p w:rsidR="0049097D" w:rsidRPr="00D4374E" w:rsidRDefault="0049097D" w:rsidP="00D4374E">
            <w:pPr>
              <w:widowControl/>
              <w:rPr>
                <w:rFonts w:ascii="Times New Roman" w:eastAsia="仿宋_GB2312" w:hAnsi="Times New Roman" w:cs="Times New Roman"/>
                <w:kern w:val="0"/>
                <w:sz w:val="24"/>
                <w:szCs w:val="24"/>
              </w:rPr>
            </w:pPr>
            <w:r w:rsidRPr="00D4374E">
              <w:rPr>
                <w:rFonts w:ascii="Times New Roman" w:eastAsia="仿宋_GB2312" w:hAnsi="Times New Roman" w:cs="Times New Roman"/>
                <w:kern w:val="0"/>
                <w:sz w:val="24"/>
                <w:szCs w:val="24"/>
              </w:rPr>
              <w:t>市财政资金</w:t>
            </w:r>
          </w:p>
        </w:tc>
        <w:tc>
          <w:tcPr>
            <w:tcW w:w="1417" w:type="dxa"/>
            <w:tcBorders>
              <w:top w:val="nil"/>
              <w:left w:val="nil"/>
              <w:bottom w:val="single" w:sz="4" w:space="0" w:color="auto"/>
              <w:right w:val="single" w:sz="4" w:space="0" w:color="auto"/>
            </w:tcBorders>
            <w:shd w:val="clear" w:color="auto" w:fill="auto"/>
            <w:vAlign w:val="center"/>
          </w:tcPr>
          <w:p w:rsidR="0049097D" w:rsidRPr="00D4374E" w:rsidRDefault="0049097D" w:rsidP="00E87385">
            <w:pPr>
              <w:widowControl/>
              <w:jc w:val="center"/>
              <w:rPr>
                <w:rFonts w:ascii="Times New Roman" w:eastAsia="仿宋_GB2312" w:hAnsi="Times New Roman" w:cs="Times New Roman"/>
                <w:kern w:val="0"/>
                <w:sz w:val="24"/>
                <w:szCs w:val="24"/>
              </w:rPr>
            </w:pPr>
            <w:r w:rsidRPr="00D4374E">
              <w:rPr>
                <w:rFonts w:ascii="Times New Roman" w:eastAsia="仿宋_GB2312" w:hAnsi="Times New Roman" w:cs="Times New Roman"/>
                <w:kern w:val="0"/>
                <w:sz w:val="24"/>
                <w:szCs w:val="24"/>
              </w:rPr>
              <w:t>10</w:t>
            </w:r>
          </w:p>
        </w:tc>
        <w:tc>
          <w:tcPr>
            <w:tcW w:w="1560" w:type="dxa"/>
            <w:tcBorders>
              <w:top w:val="nil"/>
              <w:left w:val="nil"/>
              <w:bottom w:val="single" w:sz="4" w:space="0" w:color="auto"/>
              <w:right w:val="single" w:sz="4" w:space="0" w:color="auto"/>
            </w:tcBorders>
            <w:shd w:val="clear" w:color="auto" w:fill="auto"/>
            <w:vAlign w:val="center"/>
          </w:tcPr>
          <w:p w:rsidR="0049097D" w:rsidRPr="00D4374E" w:rsidRDefault="0049097D" w:rsidP="00E87385">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w:t>
            </w:r>
          </w:p>
        </w:tc>
        <w:tc>
          <w:tcPr>
            <w:tcW w:w="1417" w:type="dxa"/>
            <w:tcBorders>
              <w:top w:val="nil"/>
              <w:left w:val="nil"/>
              <w:bottom w:val="single" w:sz="4" w:space="0" w:color="auto"/>
              <w:right w:val="single" w:sz="4" w:space="0" w:color="auto"/>
            </w:tcBorders>
            <w:shd w:val="clear" w:color="auto" w:fill="auto"/>
            <w:vAlign w:val="center"/>
          </w:tcPr>
          <w:p w:rsidR="0049097D" w:rsidRPr="00D4374E" w:rsidRDefault="0049097D" w:rsidP="00D4374E">
            <w:pPr>
              <w:widowControl/>
              <w:rPr>
                <w:rFonts w:ascii="Times New Roman" w:eastAsia="仿宋_GB2312" w:hAnsi="Times New Roman" w:cs="Times New Roman"/>
                <w:kern w:val="0"/>
                <w:sz w:val="24"/>
                <w:szCs w:val="24"/>
              </w:rPr>
            </w:pPr>
          </w:p>
        </w:tc>
        <w:tc>
          <w:tcPr>
            <w:tcW w:w="1559" w:type="dxa"/>
            <w:tcBorders>
              <w:top w:val="nil"/>
              <w:left w:val="nil"/>
              <w:bottom w:val="single" w:sz="4" w:space="0" w:color="auto"/>
              <w:right w:val="single" w:sz="12" w:space="0" w:color="auto"/>
            </w:tcBorders>
            <w:shd w:val="clear" w:color="auto" w:fill="auto"/>
            <w:vAlign w:val="center"/>
          </w:tcPr>
          <w:p w:rsidR="0049097D" w:rsidRPr="00D4374E" w:rsidRDefault="0049097D" w:rsidP="00D4374E">
            <w:pPr>
              <w:widowControl/>
              <w:rPr>
                <w:rFonts w:ascii="Times New Roman" w:eastAsia="仿宋_GB2312" w:hAnsi="Times New Roman" w:cs="Times New Roman"/>
                <w:kern w:val="0"/>
                <w:sz w:val="24"/>
                <w:szCs w:val="24"/>
              </w:rPr>
            </w:pPr>
          </w:p>
        </w:tc>
      </w:tr>
      <w:tr w:rsidR="00E87385" w:rsidRPr="00D4374E" w:rsidTr="00E87385">
        <w:trPr>
          <w:cantSplit/>
          <w:trHeight w:val="340"/>
        </w:trPr>
        <w:tc>
          <w:tcPr>
            <w:tcW w:w="668" w:type="dxa"/>
            <w:vMerge/>
            <w:tcBorders>
              <w:top w:val="single" w:sz="4" w:space="0" w:color="auto"/>
              <w:left w:val="single" w:sz="12" w:space="0" w:color="auto"/>
              <w:bottom w:val="single" w:sz="4" w:space="0" w:color="auto"/>
              <w:right w:val="single" w:sz="4" w:space="0" w:color="auto"/>
            </w:tcBorders>
            <w:vAlign w:val="center"/>
          </w:tcPr>
          <w:p w:rsidR="0049097D" w:rsidRPr="00D4374E" w:rsidRDefault="0049097D" w:rsidP="00D4374E">
            <w:pPr>
              <w:widowControl/>
              <w:jc w:val="left"/>
              <w:rPr>
                <w:rFonts w:ascii="Times New Roman" w:eastAsia="仿宋_GB2312" w:hAnsi="Times New Roman" w:cs="Times New Roman"/>
                <w:kern w:val="0"/>
                <w:sz w:val="24"/>
                <w:szCs w:val="24"/>
              </w:rPr>
            </w:pPr>
          </w:p>
        </w:tc>
        <w:tc>
          <w:tcPr>
            <w:tcW w:w="2466" w:type="dxa"/>
            <w:gridSpan w:val="2"/>
            <w:tcBorders>
              <w:top w:val="single" w:sz="4" w:space="0" w:color="auto"/>
              <w:left w:val="nil"/>
              <w:bottom w:val="single" w:sz="4" w:space="0" w:color="auto"/>
              <w:right w:val="single" w:sz="4" w:space="0" w:color="auto"/>
            </w:tcBorders>
            <w:shd w:val="clear" w:color="auto" w:fill="auto"/>
            <w:vAlign w:val="center"/>
          </w:tcPr>
          <w:p w:rsidR="0049097D" w:rsidRPr="00D4374E" w:rsidRDefault="0049097D" w:rsidP="00D4374E">
            <w:pPr>
              <w:widowControl/>
              <w:rPr>
                <w:rFonts w:ascii="Times New Roman" w:eastAsia="仿宋_GB2312" w:hAnsi="Times New Roman" w:cs="Times New Roman"/>
                <w:kern w:val="0"/>
                <w:sz w:val="24"/>
                <w:szCs w:val="24"/>
              </w:rPr>
            </w:pPr>
            <w:r w:rsidRPr="00D4374E">
              <w:rPr>
                <w:rFonts w:ascii="Times New Roman" w:eastAsia="仿宋_GB2312" w:hAnsi="Times New Roman" w:cs="Times New Roman"/>
                <w:kern w:val="0"/>
                <w:sz w:val="24"/>
                <w:szCs w:val="24"/>
              </w:rPr>
              <w:t>其他财政性资金</w:t>
            </w:r>
          </w:p>
        </w:tc>
        <w:tc>
          <w:tcPr>
            <w:tcW w:w="1417" w:type="dxa"/>
            <w:tcBorders>
              <w:top w:val="nil"/>
              <w:left w:val="nil"/>
              <w:bottom w:val="single" w:sz="4" w:space="0" w:color="auto"/>
              <w:right w:val="single" w:sz="4" w:space="0" w:color="auto"/>
            </w:tcBorders>
            <w:shd w:val="clear" w:color="auto" w:fill="auto"/>
            <w:vAlign w:val="center"/>
          </w:tcPr>
          <w:p w:rsidR="0049097D" w:rsidRPr="00D4374E" w:rsidRDefault="0049097D" w:rsidP="00E87385">
            <w:pPr>
              <w:widowControl/>
              <w:jc w:val="center"/>
              <w:rPr>
                <w:rFonts w:ascii="Times New Roman" w:eastAsia="仿宋_GB2312" w:hAnsi="Times New Roman" w:cs="Times New Roman"/>
                <w:kern w:val="0"/>
                <w:sz w:val="24"/>
                <w:szCs w:val="24"/>
              </w:rPr>
            </w:pPr>
            <w:r w:rsidRPr="00D4374E">
              <w:rPr>
                <w:rFonts w:ascii="Times New Roman" w:eastAsia="仿宋_GB2312" w:hAnsi="Times New Roman" w:cs="Times New Roman"/>
                <w:kern w:val="0"/>
                <w:sz w:val="24"/>
                <w:szCs w:val="24"/>
              </w:rPr>
              <w:t>0</w:t>
            </w:r>
          </w:p>
        </w:tc>
        <w:tc>
          <w:tcPr>
            <w:tcW w:w="1560" w:type="dxa"/>
            <w:tcBorders>
              <w:top w:val="nil"/>
              <w:left w:val="nil"/>
              <w:bottom w:val="single" w:sz="4" w:space="0" w:color="auto"/>
              <w:right w:val="single" w:sz="4" w:space="0" w:color="auto"/>
            </w:tcBorders>
            <w:shd w:val="clear" w:color="auto" w:fill="auto"/>
            <w:vAlign w:val="center"/>
          </w:tcPr>
          <w:p w:rsidR="0049097D" w:rsidRPr="00D4374E" w:rsidRDefault="0049097D" w:rsidP="00E87385">
            <w:pPr>
              <w:widowControl/>
              <w:jc w:val="center"/>
              <w:rPr>
                <w:rFonts w:ascii="Times New Roman" w:eastAsia="仿宋_GB2312" w:hAnsi="Times New Roman" w:cs="Times New Roman"/>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rsidR="0049097D" w:rsidRPr="00D4374E" w:rsidRDefault="0049097D" w:rsidP="00D4374E">
            <w:pPr>
              <w:widowControl/>
              <w:rPr>
                <w:rFonts w:ascii="Times New Roman" w:eastAsia="仿宋_GB2312" w:hAnsi="Times New Roman" w:cs="Times New Roman"/>
                <w:kern w:val="0"/>
                <w:sz w:val="24"/>
                <w:szCs w:val="24"/>
              </w:rPr>
            </w:pPr>
          </w:p>
        </w:tc>
        <w:tc>
          <w:tcPr>
            <w:tcW w:w="1559" w:type="dxa"/>
            <w:tcBorders>
              <w:top w:val="nil"/>
              <w:left w:val="nil"/>
              <w:bottom w:val="single" w:sz="4" w:space="0" w:color="auto"/>
              <w:right w:val="single" w:sz="12" w:space="0" w:color="auto"/>
            </w:tcBorders>
            <w:shd w:val="clear" w:color="auto" w:fill="auto"/>
            <w:vAlign w:val="center"/>
          </w:tcPr>
          <w:p w:rsidR="0049097D" w:rsidRPr="00D4374E" w:rsidRDefault="0049097D" w:rsidP="00D4374E">
            <w:pPr>
              <w:widowControl/>
              <w:rPr>
                <w:rFonts w:ascii="Times New Roman" w:eastAsia="仿宋_GB2312" w:hAnsi="Times New Roman" w:cs="Times New Roman"/>
                <w:kern w:val="0"/>
                <w:sz w:val="24"/>
                <w:szCs w:val="24"/>
              </w:rPr>
            </w:pPr>
          </w:p>
        </w:tc>
      </w:tr>
      <w:tr w:rsidR="00E87385" w:rsidRPr="00D4374E" w:rsidTr="00E87385">
        <w:trPr>
          <w:cantSplit/>
          <w:trHeight w:val="340"/>
        </w:trPr>
        <w:tc>
          <w:tcPr>
            <w:tcW w:w="668" w:type="dxa"/>
            <w:vMerge/>
            <w:tcBorders>
              <w:top w:val="single" w:sz="4" w:space="0" w:color="auto"/>
              <w:left w:val="single" w:sz="12" w:space="0" w:color="auto"/>
              <w:bottom w:val="single" w:sz="4" w:space="0" w:color="auto"/>
              <w:right w:val="single" w:sz="4" w:space="0" w:color="auto"/>
            </w:tcBorders>
            <w:vAlign w:val="center"/>
          </w:tcPr>
          <w:p w:rsidR="0049097D" w:rsidRPr="00D4374E" w:rsidRDefault="0049097D" w:rsidP="00D4374E">
            <w:pPr>
              <w:widowControl/>
              <w:jc w:val="left"/>
              <w:rPr>
                <w:rFonts w:ascii="Times New Roman" w:eastAsia="仿宋_GB2312" w:hAnsi="Times New Roman" w:cs="Times New Roman"/>
                <w:kern w:val="0"/>
                <w:sz w:val="24"/>
                <w:szCs w:val="24"/>
              </w:rPr>
            </w:pPr>
          </w:p>
        </w:tc>
        <w:tc>
          <w:tcPr>
            <w:tcW w:w="2466" w:type="dxa"/>
            <w:gridSpan w:val="2"/>
            <w:tcBorders>
              <w:top w:val="single" w:sz="4" w:space="0" w:color="auto"/>
              <w:left w:val="nil"/>
              <w:bottom w:val="single" w:sz="4" w:space="0" w:color="auto"/>
              <w:right w:val="single" w:sz="4" w:space="0" w:color="auto"/>
            </w:tcBorders>
            <w:shd w:val="clear" w:color="auto" w:fill="auto"/>
            <w:vAlign w:val="center"/>
          </w:tcPr>
          <w:p w:rsidR="0049097D" w:rsidRPr="00D4374E" w:rsidRDefault="0049097D" w:rsidP="00D4374E">
            <w:pPr>
              <w:widowControl/>
              <w:rPr>
                <w:rFonts w:ascii="Times New Roman" w:eastAsia="仿宋_GB2312" w:hAnsi="Times New Roman" w:cs="Times New Roman"/>
                <w:kern w:val="0"/>
                <w:sz w:val="24"/>
                <w:szCs w:val="24"/>
              </w:rPr>
            </w:pPr>
            <w:r w:rsidRPr="00D4374E">
              <w:rPr>
                <w:rFonts w:ascii="Times New Roman" w:eastAsia="仿宋_GB2312" w:hAnsi="Times New Roman" w:cs="Times New Roman"/>
                <w:kern w:val="0"/>
                <w:sz w:val="24"/>
                <w:szCs w:val="24"/>
              </w:rPr>
              <w:t>自筹资金</w:t>
            </w:r>
          </w:p>
        </w:tc>
        <w:tc>
          <w:tcPr>
            <w:tcW w:w="1417" w:type="dxa"/>
            <w:tcBorders>
              <w:top w:val="nil"/>
              <w:left w:val="nil"/>
              <w:bottom w:val="single" w:sz="4" w:space="0" w:color="auto"/>
              <w:right w:val="single" w:sz="4" w:space="0" w:color="auto"/>
            </w:tcBorders>
            <w:shd w:val="clear" w:color="auto" w:fill="auto"/>
            <w:vAlign w:val="center"/>
          </w:tcPr>
          <w:p w:rsidR="0049097D" w:rsidRPr="00D4374E" w:rsidRDefault="0049097D" w:rsidP="00E87385">
            <w:pPr>
              <w:widowControl/>
              <w:jc w:val="center"/>
              <w:rPr>
                <w:rFonts w:ascii="Times New Roman" w:eastAsia="仿宋_GB2312" w:hAnsi="Times New Roman" w:cs="Times New Roman"/>
                <w:kern w:val="0"/>
                <w:sz w:val="24"/>
                <w:szCs w:val="24"/>
              </w:rPr>
            </w:pPr>
            <w:r w:rsidRPr="00D4374E">
              <w:rPr>
                <w:rFonts w:ascii="Times New Roman" w:eastAsia="仿宋_GB2312" w:hAnsi="Times New Roman" w:cs="Times New Roman"/>
                <w:kern w:val="0"/>
                <w:sz w:val="24"/>
                <w:szCs w:val="24"/>
              </w:rPr>
              <w:t>0</w:t>
            </w:r>
          </w:p>
        </w:tc>
        <w:tc>
          <w:tcPr>
            <w:tcW w:w="1560" w:type="dxa"/>
            <w:tcBorders>
              <w:top w:val="nil"/>
              <w:left w:val="nil"/>
              <w:bottom w:val="single" w:sz="4" w:space="0" w:color="auto"/>
              <w:right w:val="single" w:sz="4" w:space="0" w:color="auto"/>
            </w:tcBorders>
            <w:shd w:val="clear" w:color="auto" w:fill="auto"/>
            <w:vAlign w:val="center"/>
          </w:tcPr>
          <w:p w:rsidR="0049097D" w:rsidRPr="00D4374E" w:rsidRDefault="0049097D" w:rsidP="00E87385">
            <w:pPr>
              <w:widowControl/>
              <w:jc w:val="center"/>
              <w:rPr>
                <w:rFonts w:ascii="Times New Roman" w:eastAsia="仿宋_GB2312" w:hAnsi="Times New Roman" w:cs="Times New Roman"/>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rsidR="0049097D" w:rsidRPr="00D4374E" w:rsidRDefault="0049097D" w:rsidP="00D4374E">
            <w:pPr>
              <w:widowControl/>
              <w:rPr>
                <w:rFonts w:ascii="Times New Roman" w:eastAsia="仿宋_GB2312" w:hAnsi="Times New Roman" w:cs="Times New Roman"/>
                <w:kern w:val="0"/>
                <w:sz w:val="24"/>
                <w:szCs w:val="24"/>
              </w:rPr>
            </w:pPr>
          </w:p>
        </w:tc>
        <w:tc>
          <w:tcPr>
            <w:tcW w:w="1559" w:type="dxa"/>
            <w:tcBorders>
              <w:top w:val="nil"/>
              <w:left w:val="nil"/>
              <w:bottom w:val="single" w:sz="4" w:space="0" w:color="auto"/>
              <w:right w:val="single" w:sz="12" w:space="0" w:color="auto"/>
            </w:tcBorders>
            <w:shd w:val="clear" w:color="auto" w:fill="auto"/>
            <w:vAlign w:val="center"/>
          </w:tcPr>
          <w:p w:rsidR="0049097D" w:rsidRPr="00D4374E" w:rsidRDefault="0049097D" w:rsidP="00D4374E">
            <w:pPr>
              <w:widowControl/>
              <w:rPr>
                <w:rFonts w:ascii="Times New Roman" w:eastAsia="仿宋_GB2312" w:hAnsi="Times New Roman" w:cs="Times New Roman"/>
                <w:kern w:val="0"/>
                <w:sz w:val="24"/>
                <w:szCs w:val="24"/>
              </w:rPr>
            </w:pPr>
          </w:p>
        </w:tc>
      </w:tr>
      <w:tr w:rsidR="00E87385" w:rsidRPr="00D4374E" w:rsidTr="00E87385">
        <w:trPr>
          <w:cantSplit/>
          <w:trHeight w:val="340"/>
        </w:trPr>
        <w:tc>
          <w:tcPr>
            <w:tcW w:w="668" w:type="dxa"/>
            <w:vMerge/>
            <w:tcBorders>
              <w:top w:val="single" w:sz="4" w:space="0" w:color="auto"/>
              <w:left w:val="single" w:sz="12" w:space="0" w:color="auto"/>
              <w:bottom w:val="single" w:sz="12" w:space="0" w:color="auto"/>
              <w:right w:val="single" w:sz="4" w:space="0" w:color="auto"/>
            </w:tcBorders>
            <w:vAlign w:val="center"/>
          </w:tcPr>
          <w:p w:rsidR="0049097D" w:rsidRPr="00D4374E" w:rsidRDefault="0049097D" w:rsidP="00D4374E">
            <w:pPr>
              <w:widowControl/>
              <w:jc w:val="left"/>
              <w:rPr>
                <w:rFonts w:ascii="Times New Roman" w:eastAsia="仿宋_GB2312" w:hAnsi="Times New Roman" w:cs="Times New Roman"/>
                <w:kern w:val="0"/>
                <w:sz w:val="24"/>
                <w:szCs w:val="24"/>
              </w:rPr>
            </w:pPr>
          </w:p>
        </w:tc>
        <w:tc>
          <w:tcPr>
            <w:tcW w:w="2466" w:type="dxa"/>
            <w:gridSpan w:val="2"/>
            <w:tcBorders>
              <w:top w:val="single" w:sz="4" w:space="0" w:color="auto"/>
              <w:left w:val="nil"/>
              <w:bottom w:val="single" w:sz="12" w:space="0" w:color="auto"/>
              <w:right w:val="single" w:sz="4" w:space="0" w:color="auto"/>
            </w:tcBorders>
            <w:shd w:val="clear" w:color="auto" w:fill="auto"/>
            <w:vAlign w:val="center"/>
          </w:tcPr>
          <w:p w:rsidR="0049097D" w:rsidRPr="00D4374E" w:rsidRDefault="0049097D" w:rsidP="00D4374E">
            <w:pPr>
              <w:widowControl/>
              <w:rPr>
                <w:rFonts w:ascii="Times New Roman" w:eastAsia="仿宋_GB2312" w:hAnsi="Times New Roman" w:cs="Times New Roman"/>
                <w:kern w:val="0"/>
                <w:sz w:val="24"/>
                <w:szCs w:val="24"/>
              </w:rPr>
            </w:pPr>
            <w:r w:rsidRPr="00D4374E">
              <w:rPr>
                <w:rFonts w:ascii="Times New Roman" w:eastAsia="仿宋_GB2312" w:hAnsi="Times New Roman" w:cs="Times New Roman"/>
                <w:kern w:val="0"/>
                <w:sz w:val="24"/>
                <w:szCs w:val="24"/>
              </w:rPr>
              <w:t>来源合计</w:t>
            </w:r>
          </w:p>
        </w:tc>
        <w:tc>
          <w:tcPr>
            <w:tcW w:w="1417" w:type="dxa"/>
            <w:tcBorders>
              <w:top w:val="nil"/>
              <w:left w:val="nil"/>
              <w:bottom w:val="single" w:sz="12" w:space="0" w:color="auto"/>
              <w:right w:val="single" w:sz="4" w:space="0" w:color="auto"/>
            </w:tcBorders>
            <w:shd w:val="clear" w:color="auto" w:fill="auto"/>
            <w:vAlign w:val="center"/>
          </w:tcPr>
          <w:p w:rsidR="0049097D" w:rsidRPr="00D4374E" w:rsidRDefault="0049097D" w:rsidP="00E87385">
            <w:pPr>
              <w:widowControl/>
              <w:jc w:val="center"/>
              <w:rPr>
                <w:rFonts w:ascii="Times New Roman" w:eastAsia="仿宋_GB2312" w:hAnsi="Times New Roman" w:cs="Times New Roman"/>
                <w:kern w:val="0"/>
                <w:sz w:val="24"/>
                <w:szCs w:val="24"/>
              </w:rPr>
            </w:pPr>
            <w:r w:rsidRPr="00D4374E">
              <w:rPr>
                <w:rFonts w:ascii="Times New Roman" w:eastAsia="仿宋_GB2312" w:hAnsi="Times New Roman" w:cs="Times New Roman"/>
                <w:kern w:val="0"/>
                <w:sz w:val="24"/>
                <w:szCs w:val="24"/>
              </w:rPr>
              <w:t>10</w:t>
            </w:r>
          </w:p>
        </w:tc>
        <w:tc>
          <w:tcPr>
            <w:tcW w:w="1560" w:type="dxa"/>
            <w:tcBorders>
              <w:top w:val="nil"/>
              <w:left w:val="nil"/>
              <w:bottom w:val="single" w:sz="12" w:space="0" w:color="auto"/>
              <w:right w:val="single" w:sz="4" w:space="0" w:color="auto"/>
            </w:tcBorders>
            <w:shd w:val="clear" w:color="auto" w:fill="auto"/>
            <w:vAlign w:val="center"/>
          </w:tcPr>
          <w:p w:rsidR="0049097D" w:rsidRPr="00D4374E" w:rsidRDefault="0049097D" w:rsidP="00E87385">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w:t>
            </w:r>
          </w:p>
        </w:tc>
        <w:tc>
          <w:tcPr>
            <w:tcW w:w="1417" w:type="dxa"/>
            <w:tcBorders>
              <w:top w:val="nil"/>
              <w:left w:val="nil"/>
              <w:bottom w:val="single" w:sz="12" w:space="0" w:color="auto"/>
              <w:right w:val="single" w:sz="4" w:space="0" w:color="auto"/>
            </w:tcBorders>
            <w:shd w:val="clear" w:color="auto" w:fill="auto"/>
            <w:vAlign w:val="center"/>
          </w:tcPr>
          <w:p w:rsidR="0049097D" w:rsidRPr="00D4374E" w:rsidRDefault="0049097D" w:rsidP="00D4374E">
            <w:pPr>
              <w:widowControl/>
              <w:rPr>
                <w:rFonts w:ascii="Times New Roman" w:eastAsia="仿宋_GB2312" w:hAnsi="Times New Roman" w:cs="Times New Roman"/>
                <w:kern w:val="0"/>
                <w:sz w:val="24"/>
                <w:szCs w:val="24"/>
              </w:rPr>
            </w:pPr>
            <w:r w:rsidRPr="00D4374E">
              <w:rPr>
                <w:rFonts w:ascii="Times New Roman" w:eastAsia="仿宋_GB2312" w:hAnsi="Times New Roman" w:cs="Times New Roman"/>
                <w:kern w:val="0"/>
                <w:sz w:val="24"/>
                <w:szCs w:val="24"/>
              </w:rPr>
              <w:t>0</w:t>
            </w:r>
          </w:p>
        </w:tc>
        <w:tc>
          <w:tcPr>
            <w:tcW w:w="1559" w:type="dxa"/>
            <w:tcBorders>
              <w:top w:val="nil"/>
              <w:left w:val="nil"/>
              <w:bottom w:val="single" w:sz="12" w:space="0" w:color="auto"/>
              <w:right w:val="single" w:sz="12" w:space="0" w:color="auto"/>
            </w:tcBorders>
            <w:shd w:val="clear" w:color="auto" w:fill="auto"/>
            <w:vAlign w:val="center"/>
          </w:tcPr>
          <w:p w:rsidR="0049097D" w:rsidRPr="00D4374E" w:rsidRDefault="0049097D" w:rsidP="00D4374E">
            <w:pPr>
              <w:widowControl/>
              <w:rPr>
                <w:rFonts w:ascii="Times New Roman" w:eastAsia="仿宋_GB2312" w:hAnsi="Times New Roman" w:cs="Times New Roman"/>
                <w:kern w:val="0"/>
                <w:sz w:val="24"/>
                <w:szCs w:val="24"/>
              </w:rPr>
            </w:pPr>
            <w:r w:rsidRPr="00D4374E">
              <w:rPr>
                <w:rFonts w:ascii="Times New Roman" w:eastAsia="仿宋_GB2312" w:hAnsi="Times New Roman" w:cs="Times New Roman"/>
                <w:kern w:val="0"/>
                <w:sz w:val="24"/>
                <w:szCs w:val="24"/>
              </w:rPr>
              <w:t>0</w:t>
            </w:r>
          </w:p>
        </w:tc>
      </w:tr>
      <w:tr w:rsidR="00E87385" w:rsidRPr="00D4374E" w:rsidTr="00E87385">
        <w:trPr>
          <w:cantSplit/>
          <w:trHeight w:val="283"/>
        </w:trPr>
        <w:tc>
          <w:tcPr>
            <w:tcW w:w="668" w:type="dxa"/>
            <w:vMerge w:val="restart"/>
            <w:tcBorders>
              <w:top w:val="single" w:sz="12" w:space="0" w:color="auto"/>
              <w:left w:val="single" w:sz="12" w:space="0" w:color="auto"/>
              <w:bottom w:val="single" w:sz="4" w:space="0" w:color="auto"/>
              <w:right w:val="single" w:sz="4" w:space="0" w:color="auto"/>
            </w:tcBorders>
            <w:shd w:val="clear" w:color="auto" w:fill="auto"/>
            <w:noWrap/>
            <w:textDirection w:val="tbRlV"/>
            <w:vAlign w:val="center"/>
          </w:tcPr>
          <w:p w:rsidR="00D4374E" w:rsidRPr="00D4374E" w:rsidRDefault="00D4374E" w:rsidP="00D4374E">
            <w:pPr>
              <w:widowControl/>
              <w:jc w:val="center"/>
              <w:rPr>
                <w:rFonts w:ascii="Times New Roman" w:eastAsia="仿宋_GB2312" w:hAnsi="Times New Roman" w:cs="Times New Roman"/>
                <w:kern w:val="0"/>
                <w:sz w:val="24"/>
                <w:szCs w:val="24"/>
              </w:rPr>
            </w:pPr>
            <w:r w:rsidRPr="00D4374E">
              <w:rPr>
                <w:rFonts w:ascii="Times New Roman" w:eastAsia="仿宋_GB2312" w:hAnsi="Times New Roman" w:cs="Times New Roman"/>
                <w:kern w:val="0"/>
                <w:sz w:val="24"/>
                <w:szCs w:val="24"/>
              </w:rPr>
              <w:t>资金支出部分</w:t>
            </w:r>
          </w:p>
        </w:tc>
        <w:tc>
          <w:tcPr>
            <w:tcW w:w="2466" w:type="dxa"/>
            <w:gridSpan w:val="2"/>
            <w:tcBorders>
              <w:top w:val="single" w:sz="12" w:space="0" w:color="auto"/>
              <w:left w:val="nil"/>
              <w:bottom w:val="single" w:sz="4" w:space="0" w:color="auto"/>
              <w:right w:val="single" w:sz="4" w:space="0" w:color="auto"/>
            </w:tcBorders>
            <w:shd w:val="clear" w:color="auto" w:fill="auto"/>
            <w:vAlign w:val="center"/>
          </w:tcPr>
          <w:p w:rsidR="00D4374E" w:rsidRPr="00D4374E" w:rsidRDefault="00D4374E" w:rsidP="00D4374E">
            <w:pPr>
              <w:widowControl/>
              <w:jc w:val="center"/>
              <w:rPr>
                <w:rFonts w:ascii="Times New Roman" w:eastAsia="仿宋_GB2312" w:hAnsi="Times New Roman" w:cs="Times New Roman"/>
                <w:b/>
                <w:bCs/>
                <w:kern w:val="0"/>
                <w:sz w:val="24"/>
                <w:szCs w:val="24"/>
              </w:rPr>
            </w:pPr>
            <w:r w:rsidRPr="00D4374E">
              <w:rPr>
                <w:rFonts w:ascii="Times New Roman" w:eastAsia="仿宋_GB2312" w:hAnsi="Times New Roman" w:cs="Times New Roman"/>
                <w:b/>
                <w:bCs/>
                <w:kern w:val="0"/>
                <w:sz w:val="24"/>
                <w:szCs w:val="24"/>
              </w:rPr>
              <w:t>资金支出预算</w:t>
            </w:r>
          </w:p>
        </w:tc>
        <w:tc>
          <w:tcPr>
            <w:tcW w:w="1417" w:type="dxa"/>
            <w:tcBorders>
              <w:top w:val="single" w:sz="12" w:space="0" w:color="auto"/>
              <w:left w:val="nil"/>
              <w:bottom w:val="single" w:sz="4" w:space="0" w:color="auto"/>
              <w:right w:val="single" w:sz="4" w:space="0" w:color="000000"/>
            </w:tcBorders>
            <w:shd w:val="clear" w:color="auto" w:fill="auto"/>
            <w:vAlign w:val="center"/>
          </w:tcPr>
          <w:p w:rsidR="00D4374E" w:rsidRPr="00D4374E" w:rsidRDefault="00D4374E" w:rsidP="00D4374E">
            <w:pPr>
              <w:widowControl/>
              <w:jc w:val="center"/>
              <w:rPr>
                <w:rFonts w:ascii="Times New Roman" w:eastAsia="仿宋_GB2312" w:hAnsi="Times New Roman" w:cs="Times New Roman"/>
                <w:b/>
                <w:bCs/>
                <w:kern w:val="0"/>
                <w:sz w:val="24"/>
                <w:szCs w:val="24"/>
              </w:rPr>
            </w:pPr>
            <w:r w:rsidRPr="00D4374E">
              <w:rPr>
                <w:rFonts w:ascii="Times New Roman" w:eastAsia="仿宋_GB2312" w:hAnsi="Times New Roman" w:cs="Times New Roman"/>
                <w:b/>
                <w:bCs/>
                <w:kern w:val="0"/>
                <w:sz w:val="24"/>
                <w:szCs w:val="24"/>
              </w:rPr>
              <w:t>资金支出</w:t>
            </w:r>
          </w:p>
          <w:p w:rsidR="00D4374E" w:rsidRPr="00D4374E" w:rsidRDefault="00D4374E" w:rsidP="00D4374E">
            <w:pPr>
              <w:widowControl/>
              <w:jc w:val="center"/>
              <w:rPr>
                <w:rFonts w:ascii="Times New Roman" w:eastAsia="仿宋_GB2312" w:hAnsi="Times New Roman" w:cs="Times New Roman"/>
                <w:b/>
                <w:bCs/>
                <w:kern w:val="0"/>
                <w:sz w:val="24"/>
                <w:szCs w:val="24"/>
              </w:rPr>
            </w:pPr>
            <w:r w:rsidRPr="00D4374E">
              <w:rPr>
                <w:rFonts w:ascii="Times New Roman" w:eastAsia="仿宋_GB2312" w:hAnsi="Times New Roman" w:cs="Times New Roman"/>
                <w:b/>
                <w:bCs/>
                <w:kern w:val="0"/>
                <w:sz w:val="24"/>
                <w:szCs w:val="24"/>
              </w:rPr>
              <w:t>预算总额</w:t>
            </w:r>
          </w:p>
        </w:tc>
        <w:tc>
          <w:tcPr>
            <w:tcW w:w="1560" w:type="dxa"/>
            <w:tcBorders>
              <w:top w:val="single" w:sz="12" w:space="0" w:color="auto"/>
              <w:left w:val="nil"/>
              <w:bottom w:val="single" w:sz="4" w:space="0" w:color="auto"/>
              <w:right w:val="single" w:sz="4" w:space="0" w:color="000000"/>
            </w:tcBorders>
            <w:shd w:val="clear" w:color="auto" w:fill="auto"/>
            <w:vAlign w:val="center"/>
          </w:tcPr>
          <w:p w:rsidR="00D4374E" w:rsidRPr="00D4374E" w:rsidRDefault="00D4374E" w:rsidP="00D4374E">
            <w:pPr>
              <w:widowControl/>
              <w:jc w:val="center"/>
              <w:rPr>
                <w:rFonts w:ascii="Times New Roman" w:eastAsia="仿宋_GB2312" w:hAnsi="Times New Roman" w:cs="Times New Roman"/>
                <w:b/>
                <w:bCs/>
                <w:kern w:val="0"/>
                <w:sz w:val="24"/>
                <w:szCs w:val="24"/>
              </w:rPr>
            </w:pPr>
            <w:r w:rsidRPr="00D4374E">
              <w:rPr>
                <w:rFonts w:ascii="Times New Roman" w:eastAsia="仿宋_GB2312" w:hAnsi="Times New Roman" w:cs="Times New Roman"/>
                <w:b/>
                <w:bCs/>
                <w:kern w:val="0"/>
                <w:sz w:val="24"/>
                <w:szCs w:val="24"/>
              </w:rPr>
              <w:t>市财政资金</w:t>
            </w:r>
          </w:p>
          <w:p w:rsidR="00D4374E" w:rsidRPr="00D4374E" w:rsidRDefault="00D4374E" w:rsidP="00D4374E">
            <w:pPr>
              <w:widowControl/>
              <w:jc w:val="center"/>
              <w:rPr>
                <w:rFonts w:ascii="Times New Roman" w:eastAsia="仿宋_GB2312" w:hAnsi="Times New Roman" w:cs="Times New Roman"/>
                <w:b/>
                <w:bCs/>
                <w:kern w:val="0"/>
                <w:sz w:val="24"/>
                <w:szCs w:val="24"/>
              </w:rPr>
            </w:pPr>
            <w:r w:rsidRPr="00D4374E">
              <w:rPr>
                <w:rFonts w:ascii="Times New Roman" w:eastAsia="仿宋_GB2312" w:hAnsi="Times New Roman" w:cs="Times New Roman"/>
                <w:b/>
                <w:bCs/>
                <w:kern w:val="0"/>
                <w:sz w:val="24"/>
                <w:szCs w:val="24"/>
              </w:rPr>
              <w:t>支出预算</w:t>
            </w:r>
          </w:p>
        </w:tc>
        <w:tc>
          <w:tcPr>
            <w:tcW w:w="1417" w:type="dxa"/>
            <w:tcBorders>
              <w:top w:val="single" w:sz="12" w:space="0" w:color="auto"/>
              <w:left w:val="nil"/>
              <w:bottom w:val="single" w:sz="4" w:space="0" w:color="auto"/>
              <w:right w:val="single" w:sz="4" w:space="0" w:color="auto"/>
            </w:tcBorders>
            <w:shd w:val="clear" w:color="auto" w:fill="auto"/>
            <w:vAlign w:val="center"/>
          </w:tcPr>
          <w:p w:rsidR="00D4374E" w:rsidRPr="00D4374E" w:rsidRDefault="00D4374E" w:rsidP="00D4374E">
            <w:pPr>
              <w:widowControl/>
              <w:jc w:val="center"/>
              <w:rPr>
                <w:rFonts w:ascii="Times New Roman" w:eastAsia="仿宋_GB2312" w:hAnsi="Times New Roman" w:cs="Times New Roman"/>
                <w:b/>
                <w:bCs/>
                <w:kern w:val="0"/>
                <w:sz w:val="24"/>
                <w:szCs w:val="24"/>
              </w:rPr>
            </w:pPr>
            <w:r w:rsidRPr="00D4374E">
              <w:rPr>
                <w:rFonts w:ascii="Times New Roman" w:eastAsia="仿宋_GB2312" w:hAnsi="Times New Roman" w:cs="Times New Roman"/>
                <w:b/>
                <w:bCs/>
                <w:kern w:val="0"/>
                <w:sz w:val="24"/>
                <w:szCs w:val="24"/>
              </w:rPr>
              <w:t>非市财政资金支出预算</w:t>
            </w:r>
          </w:p>
        </w:tc>
        <w:tc>
          <w:tcPr>
            <w:tcW w:w="1559" w:type="dxa"/>
            <w:tcBorders>
              <w:top w:val="single" w:sz="12" w:space="0" w:color="auto"/>
              <w:left w:val="nil"/>
              <w:bottom w:val="single" w:sz="4" w:space="0" w:color="auto"/>
              <w:right w:val="single" w:sz="12" w:space="0" w:color="auto"/>
            </w:tcBorders>
            <w:vAlign w:val="center"/>
          </w:tcPr>
          <w:p w:rsidR="00D4374E" w:rsidRPr="00D4374E" w:rsidRDefault="00D4374E" w:rsidP="00D4374E">
            <w:pPr>
              <w:widowControl/>
              <w:jc w:val="center"/>
              <w:rPr>
                <w:rFonts w:ascii="Times New Roman" w:eastAsia="仿宋_GB2312" w:hAnsi="Times New Roman" w:cs="Times New Roman"/>
                <w:b/>
                <w:bCs/>
                <w:kern w:val="0"/>
                <w:sz w:val="24"/>
                <w:szCs w:val="24"/>
              </w:rPr>
            </w:pPr>
            <w:r w:rsidRPr="00D4374E">
              <w:rPr>
                <w:rFonts w:ascii="Times New Roman" w:eastAsia="仿宋_GB2312" w:hAnsi="Times New Roman" w:cs="Times New Roman"/>
                <w:b/>
                <w:bCs/>
                <w:kern w:val="0"/>
                <w:sz w:val="24"/>
                <w:szCs w:val="24"/>
              </w:rPr>
              <w:t>备注</w:t>
            </w:r>
          </w:p>
        </w:tc>
      </w:tr>
      <w:tr w:rsidR="00E87385" w:rsidRPr="00D4374E" w:rsidTr="00E87385">
        <w:trPr>
          <w:trHeight w:val="340"/>
        </w:trPr>
        <w:tc>
          <w:tcPr>
            <w:tcW w:w="668" w:type="dxa"/>
            <w:vMerge/>
            <w:tcBorders>
              <w:top w:val="nil"/>
              <w:left w:val="single" w:sz="12" w:space="0" w:color="auto"/>
              <w:bottom w:val="single" w:sz="4" w:space="0" w:color="auto"/>
              <w:right w:val="single" w:sz="4" w:space="0" w:color="auto"/>
            </w:tcBorders>
            <w:vAlign w:val="center"/>
          </w:tcPr>
          <w:p w:rsidR="00D4374E" w:rsidRPr="00D4374E" w:rsidRDefault="00D4374E" w:rsidP="00D4374E">
            <w:pPr>
              <w:widowControl/>
              <w:jc w:val="left"/>
              <w:rPr>
                <w:rFonts w:ascii="Times New Roman" w:eastAsia="仿宋_GB2312" w:hAnsi="Times New Roman" w:cs="Times New Roman"/>
                <w:kern w:val="0"/>
                <w:sz w:val="24"/>
                <w:szCs w:val="24"/>
              </w:rPr>
            </w:pPr>
          </w:p>
        </w:tc>
        <w:tc>
          <w:tcPr>
            <w:tcW w:w="545" w:type="dxa"/>
            <w:vMerge w:val="restart"/>
            <w:tcBorders>
              <w:top w:val="nil"/>
              <w:left w:val="nil"/>
              <w:bottom w:val="single" w:sz="4" w:space="0" w:color="auto"/>
              <w:right w:val="single" w:sz="4" w:space="0" w:color="auto"/>
            </w:tcBorders>
            <w:shd w:val="clear" w:color="auto" w:fill="auto"/>
            <w:textDirection w:val="tbRlV"/>
            <w:vAlign w:val="center"/>
          </w:tcPr>
          <w:p w:rsidR="00D4374E" w:rsidRPr="00D4374E" w:rsidRDefault="00D4374E" w:rsidP="00D4374E">
            <w:pPr>
              <w:widowControl/>
              <w:jc w:val="center"/>
              <w:rPr>
                <w:rFonts w:ascii="Times New Roman" w:eastAsia="仿宋_GB2312" w:hAnsi="Times New Roman" w:cs="Times New Roman"/>
                <w:kern w:val="0"/>
                <w:sz w:val="24"/>
                <w:szCs w:val="24"/>
              </w:rPr>
            </w:pPr>
            <w:r w:rsidRPr="00D4374E">
              <w:rPr>
                <w:rFonts w:ascii="Times New Roman" w:eastAsia="仿宋_GB2312" w:hAnsi="Times New Roman" w:cs="Times New Roman"/>
                <w:kern w:val="0"/>
                <w:sz w:val="24"/>
                <w:szCs w:val="24"/>
              </w:rPr>
              <w:t>直接费用支出预算</w:t>
            </w:r>
          </w:p>
        </w:tc>
        <w:tc>
          <w:tcPr>
            <w:tcW w:w="1921" w:type="dxa"/>
            <w:tcBorders>
              <w:top w:val="nil"/>
              <w:left w:val="nil"/>
              <w:bottom w:val="single" w:sz="4" w:space="0" w:color="auto"/>
              <w:right w:val="single" w:sz="4" w:space="0" w:color="auto"/>
            </w:tcBorders>
            <w:shd w:val="clear" w:color="auto" w:fill="auto"/>
            <w:vAlign w:val="center"/>
          </w:tcPr>
          <w:p w:rsidR="00D4374E" w:rsidRPr="00D4374E" w:rsidRDefault="00D4374E" w:rsidP="00D4374E">
            <w:pPr>
              <w:widowControl/>
              <w:rPr>
                <w:rFonts w:ascii="Times New Roman" w:eastAsia="仿宋_GB2312" w:hAnsi="Times New Roman" w:cs="Times New Roman"/>
                <w:kern w:val="0"/>
                <w:sz w:val="24"/>
                <w:szCs w:val="24"/>
              </w:rPr>
            </w:pPr>
            <w:r w:rsidRPr="00D4374E">
              <w:rPr>
                <w:rFonts w:ascii="Times New Roman" w:eastAsia="仿宋_GB2312" w:hAnsi="Times New Roman" w:cs="Times New Roman"/>
                <w:kern w:val="0"/>
                <w:sz w:val="24"/>
                <w:szCs w:val="24"/>
              </w:rPr>
              <w:t>设备费</w:t>
            </w:r>
            <w:r w:rsidRPr="00D4374E">
              <w:rPr>
                <w:rFonts w:ascii="Times New Roman" w:eastAsia="仿宋_GB2312" w:hAnsi="Times New Roman" w:cs="Times New Roman"/>
                <w:kern w:val="0"/>
                <w:sz w:val="24"/>
                <w:szCs w:val="24"/>
              </w:rPr>
              <w:t xml:space="preserve"> </w:t>
            </w:r>
          </w:p>
        </w:tc>
        <w:tc>
          <w:tcPr>
            <w:tcW w:w="1417" w:type="dxa"/>
            <w:tcBorders>
              <w:top w:val="single" w:sz="4" w:space="0" w:color="auto"/>
              <w:left w:val="nil"/>
              <w:bottom w:val="single" w:sz="4" w:space="0" w:color="auto"/>
              <w:right w:val="single" w:sz="4" w:space="0" w:color="000000"/>
            </w:tcBorders>
            <w:shd w:val="clear" w:color="auto" w:fill="auto"/>
            <w:vAlign w:val="center"/>
          </w:tcPr>
          <w:p w:rsidR="00D4374E" w:rsidRPr="00D4374E" w:rsidRDefault="00D4374E" w:rsidP="00D4374E">
            <w:pPr>
              <w:widowControl/>
              <w:rPr>
                <w:rFonts w:ascii="Times New Roman" w:eastAsia="仿宋_GB2312" w:hAnsi="Times New Roman" w:cs="Times New Roman"/>
                <w:b/>
                <w:bCs/>
                <w:kern w:val="0"/>
                <w:sz w:val="24"/>
                <w:szCs w:val="24"/>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D4374E" w:rsidRPr="00D4374E" w:rsidRDefault="00D4374E" w:rsidP="00D4374E">
            <w:pPr>
              <w:widowControl/>
              <w:rPr>
                <w:rFonts w:ascii="Times New Roman" w:eastAsia="仿宋_GB2312" w:hAnsi="Times New Roman" w:cs="Times New Roman"/>
                <w:b/>
                <w:bCs/>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4374E" w:rsidRPr="00D4374E" w:rsidRDefault="00D4374E" w:rsidP="00D4374E">
            <w:pPr>
              <w:widowControl/>
              <w:rPr>
                <w:rFonts w:ascii="Times New Roman" w:eastAsia="仿宋_GB2312" w:hAnsi="Times New Roman" w:cs="Times New Roman"/>
                <w:kern w:val="0"/>
                <w:sz w:val="24"/>
                <w:szCs w:val="24"/>
              </w:rPr>
            </w:pPr>
          </w:p>
        </w:tc>
        <w:tc>
          <w:tcPr>
            <w:tcW w:w="1559" w:type="dxa"/>
            <w:tcBorders>
              <w:top w:val="nil"/>
              <w:left w:val="nil"/>
              <w:bottom w:val="single" w:sz="4" w:space="0" w:color="auto"/>
              <w:right w:val="single" w:sz="12" w:space="0" w:color="auto"/>
            </w:tcBorders>
          </w:tcPr>
          <w:p w:rsidR="00D4374E" w:rsidRPr="00D4374E" w:rsidRDefault="00D4374E" w:rsidP="00D4374E">
            <w:pPr>
              <w:widowControl/>
              <w:rPr>
                <w:rFonts w:ascii="Times New Roman" w:eastAsia="仿宋_GB2312" w:hAnsi="Times New Roman" w:cs="Times New Roman"/>
                <w:kern w:val="0"/>
                <w:sz w:val="24"/>
                <w:szCs w:val="24"/>
              </w:rPr>
            </w:pPr>
          </w:p>
        </w:tc>
      </w:tr>
      <w:tr w:rsidR="00E87385" w:rsidRPr="00D4374E" w:rsidTr="00E87385">
        <w:trPr>
          <w:trHeight w:val="340"/>
        </w:trPr>
        <w:tc>
          <w:tcPr>
            <w:tcW w:w="668" w:type="dxa"/>
            <w:vMerge/>
            <w:tcBorders>
              <w:top w:val="nil"/>
              <w:left w:val="single" w:sz="12" w:space="0" w:color="auto"/>
              <w:bottom w:val="single" w:sz="4" w:space="0" w:color="auto"/>
              <w:right w:val="single" w:sz="4" w:space="0" w:color="auto"/>
            </w:tcBorders>
            <w:vAlign w:val="center"/>
          </w:tcPr>
          <w:p w:rsidR="00D4374E" w:rsidRPr="00D4374E" w:rsidRDefault="00D4374E" w:rsidP="00D4374E">
            <w:pPr>
              <w:widowControl/>
              <w:jc w:val="left"/>
              <w:rPr>
                <w:rFonts w:ascii="Times New Roman" w:eastAsia="仿宋_GB2312" w:hAnsi="Times New Roman" w:cs="Times New Roman"/>
                <w:kern w:val="0"/>
                <w:sz w:val="24"/>
                <w:szCs w:val="24"/>
              </w:rPr>
            </w:pPr>
          </w:p>
        </w:tc>
        <w:tc>
          <w:tcPr>
            <w:tcW w:w="545" w:type="dxa"/>
            <w:vMerge/>
            <w:tcBorders>
              <w:top w:val="nil"/>
              <w:left w:val="nil"/>
              <w:bottom w:val="single" w:sz="4" w:space="0" w:color="auto"/>
              <w:right w:val="single" w:sz="4" w:space="0" w:color="auto"/>
            </w:tcBorders>
            <w:shd w:val="clear" w:color="auto" w:fill="auto"/>
            <w:textDirection w:val="tbRlV"/>
            <w:vAlign w:val="center"/>
          </w:tcPr>
          <w:p w:rsidR="00D4374E" w:rsidRPr="00D4374E" w:rsidRDefault="00D4374E" w:rsidP="00D4374E">
            <w:pPr>
              <w:widowControl/>
              <w:jc w:val="center"/>
              <w:rPr>
                <w:rFonts w:ascii="Times New Roman" w:eastAsia="仿宋_GB2312" w:hAnsi="Times New Roman" w:cs="Times New Roman"/>
                <w:kern w:val="0"/>
                <w:sz w:val="24"/>
                <w:szCs w:val="24"/>
              </w:rPr>
            </w:pPr>
          </w:p>
        </w:tc>
        <w:tc>
          <w:tcPr>
            <w:tcW w:w="1921" w:type="dxa"/>
            <w:tcBorders>
              <w:top w:val="nil"/>
              <w:left w:val="nil"/>
              <w:bottom w:val="single" w:sz="4" w:space="0" w:color="auto"/>
              <w:right w:val="single" w:sz="4" w:space="0" w:color="auto"/>
            </w:tcBorders>
            <w:shd w:val="clear" w:color="auto" w:fill="auto"/>
            <w:vAlign w:val="center"/>
          </w:tcPr>
          <w:p w:rsidR="00E87385" w:rsidRDefault="00D4374E" w:rsidP="00D4374E">
            <w:pPr>
              <w:widowControl/>
              <w:rPr>
                <w:rFonts w:ascii="Times New Roman" w:eastAsia="仿宋_GB2312" w:hAnsi="Times New Roman" w:cs="Times New Roman"/>
                <w:kern w:val="0"/>
                <w:sz w:val="24"/>
                <w:szCs w:val="24"/>
              </w:rPr>
            </w:pPr>
            <w:r w:rsidRPr="00D4374E">
              <w:rPr>
                <w:rFonts w:ascii="Times New Roman" w:eastAsia="仿宋_GB2312" w:hAnsi="Times New Roman" w:cs="Times New Roman"/>
                <w:kern w:val="0"/>
                <w:sz w:val="24"/>
                <w:szCs w:val="24"/>
              </w:rPr>
              <w:t>其中：</w:t>
            </w:r>
          </w:p>
          <w:p w:rsidR="00D4374E" w:rsidRPr="00D4374E" w:rsidRDefault="00D4374E" w:rsidP="00D4374E">
            <w:pPr>
              <w:widowControl/>
              <w:rPr>
                <w:rFonts w:ascii="Times New Roman" w:eastAsia="仿宋_GB2312" w:hAnsi="Times New Roman" w:cs="Times New Roman"/>
                <w:kern w:val="0"/>
                <w:sz w:val="24"/>
                <w:szCs w:val="24"/>
              </w:rPr>
            </w:pPr>
            <w:r w:rsidRPr="00D4374E">
              <w:rPr>
                <w:rFonts w:ascii="Times New Roman" w:eastAsia="仿宋_GB2312" w:hAnsi="Times New Roman" w:cs="Times New Roman"/>
                <w:kern w:val="0"/>
                <w:sz w:val="24"/>
                <w:szCs w:val="24"/>
              </w:rPr>
              <w:t>设备购置费</w:t>
            </w:r>
          </w:p>
        </w:tc>
        <w:tc>
          <w:tcPr>
            <w:tcW w:w="1417" w:type="dxa"/>
            <w:tcBorders>
              <w:top w:val="single" w:sz="4" w:space="0" w:color="auto"/>
              <w:left w:val="nil"/>
              <w:bottom w:val="single" w:sz="4" w:space="0" w:color="auto"/>
              <w:right w:val="single" w:sz="4" w:space="0" w:color="000000"/>
            </w:tcBorders>
            <w:shd w:val="clear" w:color="auto" w:fill="auto"/>
            <w:vAlign w:val="center"/>
          </w:tcPr>
          <w:p w:rsidR="00D4374E" w:rsidRPr="00D4374E" w:rsidRDefault="00D4374E" w:rsidP="00D4374E">
            <w:pPr>
              <w:widowControl/>
              <w:rPr>
                <w:rFonts w:ascii="Times New Roman" w:eastAsia="仿宋_GB2312" w:hAnsi="Times New Roman" w:cs="Times New Roman"/>
                <w:b/>
                <w:bCs/>
                <w:kern w:val="0"/>
                <w:sz w:val="24"/>
                <w:szCs w:val="24"/>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D4374E" w:rsidRPr="00D4374E" w:rsidRDefault="00D4374E" w:rsidP="00D4374E">
            <w:pPr>
              <w:widowControl/>
              <w:rPr>
                <w:rFonts w:ascii="Times New Roman" w:eastAsia="仿宋_GB2312" w:hAnsi="Times New Roman" w:cs="Times New Roman"/>
                <w:b/>
                <w:bCs/>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4374E" w:rsidRPr="00D4374E" w:rsidRDefault="00D4374E" w:rsidP="00D4374E">
            <w:pPr>
              <w:widowControl/>
              <w:rPr>
                <w:rFonts w:ascii="Times New Roman" w:eastAsia="仿宋_GB2312" w:hAnsi="Times New Roman" w:cs="Times New Roman"/>
                <w:kern w:val="0"/>
                <w:sz w:val="24"/>
                <w:szCs w:val="24"/>
              </w:rPr>
            </w:pPr>
          </w:p>
        </w:tc>
        <w:tc>
          <w:tcPr>
            <w:tcW w:w="1559" w:type="dxa"/>
            <w:tcBorders>
              <w:top w:val="nil"/>
              <w:left w:val="nil"/>
              <w:bottom w:val="single" w:sz="4" w:space="0" w:color="auto"/>
              <w:right w:val="single" w:sz="12" w:space="0" w:color="auto"/>
            </w:tcBorders>
          </w:tcPr>
          <w:p w:rsidR="00D4374E" w:rsidRPr="00D4374E" w:rsidRDefault="00D4374E" w:rsidP="00D4374E">
            <w:pPr>
              <w:widowControl/>
              <w:rPr>
                <w:rFonts w:ascii="Times New Roman" w:eastAsia="仿宋_GB2312" w:hAnsi="Times New Roman" w:cs="Times New Roman"/>
                <w:kern w:val="0"/>
                <w:sz w:val="24"/>
                <w:szCs w:val="24"/>
              </w:rPr>
            </w:pPr>
          </w:p>
        </w:tc>
      </w:tr>
      <w:tr w:rsidR="00E87385" w:rsidRPr="00D4374E" w:rsidTr="00E87385">
        <w:trPr>
          <w:trHeight w:val="340"/>
        </w:trPr>
        <w:tc>
          <w:tcPr>
            <w:tcW w:w="668" w:type="dxa"/>
            <w:vMerge/>
            <w:tcBorders>
              <w:top w:val="nil"/>
              <w:left w:val="single" w:sz="12" w:space="0" w:color="auto"/>
              <w:bottom w:val="single" w:sz="4" w:space="0" w:color="auto"/>
              <w:right w:val="single" w:sz="4" w:space="0" w:color="auto"/>
            </w:tcBorders>
            <w:vAlign w:val="center"/>
          </w:tcPr>
          <w:p w:rsidR="00D4374E" w:rsidRPr="00D4374E" w:rsidRDefault="00D4374E" w:rsidP="00D4374E">
            <w:pPr>
              <w:widowControl/>
              <w:jc w:val="left"/>
              <w:rPr>
                <w:rFonts w:ascii="Times New Roman" w:eastAsia="仿宋_GB2312" w:hAnsi="Times New Roman" w:cs="Times New Roman"/>
                <w:kern w:val="0"/>
                <w:sz w:val="24"/>
                <w:szCs w:val="24"/>
              </w:rPr>
            </w:pPr>
          </w:p>
        </w:tc>
        <w:tc>
          <w:tcPr>
            <w:tcW w:w="545" w:type="dxa"/>
            <w:vMerge/>
            <w:tcBorders>
              <w:top w:val="nil"/>
              <w:left w:val="nil"/>
              <w:bottom w:val="single" w:sz="4" w:space="0" w:color="auto"/>
              <w:right w:val="single" w:sz="4" w:space="0" w:color="auto"/>
            </w:tcBorders>
            <w:shd w:val="clear" w:color="auto" w:fill="auto"/>
            <w:textDirection w:val="tbRlV"/>
            <w:vAlign w:val="center"/>
          </w:tcPr>
          <w:p w:rsidR="00D4374E" w:rsidRPr="00D4374E" w:rsidRDefault="00D4374E" w:rsidP="00D4374E">
            <w:pPr>
              <w:widowControl/>
              <w:jc w:val="center"/>
              <w:rPr>
                <w:rFonts w:ascii="Times New Roman" w:eastAsia="仿宋_GB2312" w:hAnsi="Times New Roman" w:cs="Times New Roman"/>
                <w:kern w:val="0"/>
                <w:sz w:val="24"/>
                <w:szCs w:val="24"/>
              </w:rPr>
            </w:pPr>
          </w:p>
        </w:tc>
        <w:tc>
          <w:tcPr>
            <w:tcW w:w="1921" w:type="dxa"/>
            <w:tcBorders>
              <w:top w:val="nil"/>
              <w:left w:val="nil"/>
              <w:bottom w:val="single" w:sz="4" w:space="0" w:color="auto"/>
              <w:right w:val="single" w:sz="4" w:space="0" w:color="auto"/>
            </w:tcBorders>
            <w:shd w:val="clear" w:color="auto" w:fill="auto"/>
            <w:vAlign w:val="center"/>
          </w:tcPr>
          <w:p w:rsidR="00D4374E" w:rsidRPr="00D4374E" w:rsidRDefault="00D4374E" w:rsidP="00D4374E">
            <w:pPr>
              <w:widowControl/>
              <w:rPr>
                <w:rFonts w:ascii="Times New Roman" w:eastAsia="仿宋_GB2312" w:hAnsi="Times New Roman" w:cs="Times New Roman"/>
                <w:kern w:val="0"/>
                <w:sz w:val="24"/>
                <w:szCs w:val="24"/>
              </w:rPr>
            </w:pPr>
            <w:r w:rsidRPr="00D4374E">
              <w:rPr>
                <w:rFonts w:ascii="Times New Roman" w:eastAsia="仿宋_GB2312" w:hAnsi="Times New Roman" w:cs="Times New Roman"/>
                <w:kern w:val="0"/>
                <w:sz w:val="24"/>
                <w:szCs w:val="24"/>
              </w:rPr>
              <w:t>材料费</w:t>
            </w:r>
          </w:p>
        </w:tc>
        <w:tc>
          <w:tcPr>
            <w:tcW w:w="1417" w:type="dxa"/>
            <w:tcBorders>
              <w:top w:val="single" w:sz="4" w:space="0" w:color="auto"/>
              <w:left w:val="nil"/>
              <w:bottom w:val="single" w:sz="4" w:space="0" w:color="auto"/>
              <w:right w:val="single" w:sz="4" w:space="0" w:color="000000"/>
            </w:tcBorders>
            <w:shd w:val="clear" w:color="auto" w:fill="auto"/>
            <w:vAlign w:val="center"/>
          </w:tcPr>
          <w:p w:rsidR="00D4374E" w:rsidRPr="00D4374E" w:rsidRDefault="00D4374E" w:rsidP="00D4374E">
            <w:pPr>
              <w:widowControl/>
              <w:rPr>
                <w:rFonts w:ascii="Times New Roman" w:eastAsia="仿宋_GB2312" w:hAnsi="Times New Roman" w:cs="Times New Roman"/>
                <w:b/>
                <w:bCs/>
                <w:kern w:val="0"/>
                <w:sz w:val="24"/>
                <w:szCs w:val="24"/>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D4374E" w:rsidRPr="00D4374E" w:rsidRDefault="00D4374E" w:rsidP="00D4374E">
            <w:pPr>
              <w:widowControl/>
              <w:rPr>
                <w:rFonts w:ascii="Times New Roman" w:eastAsia="仿宋_GB2312" w:hAnsi="Times New Roman" w:cs="Times New Roman"/>
                <w:b/>
                <w:bCs/>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4374E" w:rsidRPr="00D4374E" w:rsidRDefault="00D4374E" w:rsidP="00D4374E">
            <w:pPr>
              <w:widowControl/>
              <w:rPr>
                <w:rFonts w:ascii="Times New Roman" w:eastAsia="仿宋_GB2312" w:hAnsi="Times New Roman" w:cs="Times New Roman"/>
                <w:kern w:val="0"/>
                <w:sz w:val="24"/>
                <w:szCs w:val="24"/>
              </w:rPr>
            </w:pPr>
          </w:p>
        </w:tc>
        <w:tc>
          <w:tcPr>
            <w:tcW w:w="1559" w:type="dxa"/>
            <w:tcBorders>
              <w:top w:val="nil"/>
              <w:left w:val="nil"/>
              <w:bottom w:val="single" w:sz="4" w:space="0" w:color="auto"/>
              <w:right w:val="single" w:sz="12" w:space="0" w:color="auto"/>
            </w:tcBorders>
          </w:tcPr>
          <w:p w:rsidR="00D4374E" w:rsidRPr="00D4374E" w:rsidRDefault="00D4374E" w:rsidP="00D4374E">
            <w:pPr>
              <w:widowControl/>
              <w:rPr>
                <w:rFonts w:ascii="Times New Roman" w:eastAsia="仿宋_GB2312" w:hAnsi="Times New Roman" w:cs="Times New Roman"/>
                <w:kern w:val="0"/>
                <w:sz w:val="24"/>
                <w:szCs w:val="24"/>
              </w:rPr>
            </w:pPr>
          </w:p>
        </w:tc>
      </w:tr>
      <w:tr w:rsidR="00E87385" w:rsidRPr="00D4374E" w:rsidTr="00E87385">
        <w:trPr>
          <w:trHeight w:val="340"/>
        </w:trPr>
        <w:tc>
          <w:tcPr>
            <w:tcW w:w="668" w:type="dxa"/>
            <w:vMerge/>
            <w:tcBorders>
              <w:top w:val="nil"/>
              <w:left w:val="single" w:sz="12" w:space="0" w:color="auto"/>
              <w:bottom w:val="single" w:sz="4" w:space="0" w:color="auto"/>
              <w:right w:val="single" w:sz="4" w:space="0" w:color="auto"/>
            </w:tcBorders>
            <w:vAlign w:val="center"/>
          </w:tcPr>
          <w:p w:rsidR="00D4374E" w:rsidRPr="00D4374E" w:rsidRDefault="00D4374E" w:rsidP="00D4374E">
            <w:pPr>
              <w:widowControl/>
              <w:jc w:val="left"/>
              <w:rPr>
                <w:rFonts w:ascii="Times New Roman" w:eastAsia="仿宋_GB2312" w:hAnsi="Times New Roman" w:cs="Times New Roman"/>
                <w:kern w:val="0"/>
                <w:sz w:val="24"/>
                <w:szCs w:val="24"/>
              </w:rPr>
            </w:pPr>
          </w:p>
        </w:tc>
        <w:tc>
          <w:tcPr>
            <w:tcW w:w="545" w:type="dxa"/>
            <w:vMerge/>
            <w:tcBorders>
              <w:top w:val="nil"/>
              <w:left w:val="nil"/>
              <w:bottom w:val="single" w:sz="4" w:space="0" w:color="auto"/>
              <w:right w:val="single" w:sz="4" w:space="0" w:color="auto"/>
            </w:tcBorders>
            <w:shd w:val="clear" w:color="auto" w:fill="auto"/>
            <w:textDirection w:val="tbRlV"/>
            <w:vAlign w:val="center"/>
          </w:tcPr>
          <w:p w:rsidR="00D4374E" w:rsidRPr="00D4374E" w:rsidRDefault="00D4374E" w:rsidP="00D4374E">
            <w:pPr>
              <w:widowControl/>
              <w:jc w:val="center"/>
              <w:rPr>
                <w:rFonts w:ascii="Times New Roman" w:eastAsia="仿宋_GB2312" w:hAnsi="Times New Roman" w:cs="Times New Roman"/>
                <w:kern w:val="0"/>
                <w:sz w:val="24"/>
                <w:szCs w:val="24"/>
              </w:rPr>
            </w:pPr>
          </w:p>
        </w:tc>
        <w:tc>
          <w:tcPr>
            <w:tcW w:w="1921" w:type="dxa"/>
            <w:tcBorders>
              <w:top w:val="nil"/>
              <w:left w:val="nil"/>
              <w:bottom w:val="single" w:sz="4" w:space="0" w:color="auto"/>
              <w:right w:val="single" w:sz="4" w:space="0" w:color="auto"/>
            </w:tcBorders>
            <w:shd w:val="clear" w:color="auto" w:fill="auto"/>
            <w:vAlign w:val="center"/>
          </w:tcPr>
          <w:p w:rsidR="00D4374E" w:rsidRPr="00D4374E" w:rsidRDefault="00D4374E" w:rsidP="00D4374E">
            <w:pPr>
              <w:widowControl/>
              <w:rPr>
                <w:rFonts w:ascii="Times New Roman" w:eastAsia="仿宋_GB2312" w:hAnsi="Times New Roman" w:cs="Times New Roman"/>
                <w:kern w:val="0"/>
                <w:sz w:val="24"/>
                <w:szCs w:val="24"/>
              </w:rPr>
            </w:pPr>
            <w:r w:rsidRPr="00D4374E">
              <w:rPr>
                <w:rFonts w:ascii="Times New Roman" w:eastAsia="仿宋_GB2312" w:hAnsi="Times New Roman" w:cs="Times New Roman"/>
                <w:kern w:val="0"/>
                <w:sz w:val="24"/>
                <w:szCs w:val="24"/>
              </w:rPr>
              <w:t>测试化验加工费</w:t>
            </w:r>
          </w:p>
        </w:tc>
        <w:tc>
          <w:tcPr>
            <w:tcW w:w="1417" w:type="dxa"/>
            <w:tcBorders>
              <w:top w:val="single" w:sz="4" w:space="0" w:color="auto"/>
              <w:left w:val="nil"/>
              <w:bottom w:val="single" w:sz="4" w:space="0" w:color="auto"/>
              <w:right w:val="single" w:sz="4" w:space="0" w:color="000000"/>
            </w:tcBorders>
            <w:shd w:val="clear" w:color="auto" w:fill="auto"/>
            <w:vAlign w:val="center"/>
          </w:tcPr>
          <w:p w:rsidR="00D4374E" w:rsidRPr="00D4374E" w:rsidRDefault="00D4374E" w:rsidP="00D4374E">
            <w:pPr>
              <w:widowControl/>
              <w:rPr>
                <w:rFonts w:ascii="Times New Roman" w:eastAsia="仿宋_GB2312" w:hAnsi="Times New Roman" w:cs="Times New Roman"/>
                <w:b/>
                <w:bCs/>
                <w:kern w:val="0"/>
                <w:sz w:val="24"/>
                <w:szCs w:val="24"/>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D4374E" w:rsidRPr="00D4374E" w:rsidRDefault="00D4374E" w:rsidP="00D4374E">
            <w:pPr>
              <w:widowControl/>
              <w:rPr>
                <w:rFonts w:ascii="Times New Roman" w:eastAsia="仿宋_GB2312" w:hAnsi="Times New Roman" w:cs="Times New Roman"/>
                <w:b/>
                <w:bCs/>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4374E" w:rsidRPr="00D4374E" w:rsidRDefault="00D4374E" w:rsidP="00D4374E">
            <w:pPr>
              <w:widowControl/>
              <w:rPr>
                <w:rFonts w:ascii="Times New Roman" w:eastAsia="仿宋_GB2312" w:hAnsi="Times New Roman" w:cs="Times New Roman"/>
                <w:kern w:val="0"/>
                <w:sz w:val="24"/>
                <w:szCs w:val="24"/>
              </w:rPr>
            </w:pPr>
          </w:p>
        </w:tc>
        <w:tc>
          <w:tcPr>
            <w:tcW w:w="1559" w:type="dxa"/>
            <w:tcBorders>
              <w:top w:val="nil"/>
              <w:left w:val="nil"/>
              <w:bottom w:val="single" w:sz="4" w:space="0" w:color="auto"/>
              <w:right w:val="single" w:sz="12" w:space="0" w:color="auto"/>
            </w:tcBorders>
          </w:tcPr>
          <w:p w:rsidR="00D4374E" w:rsidRPr="00D4374E" w:rsidRDefault="00D4374E" w:rsidP="00D4374E">
            <w:pPr>
              <w:widowControl/>
              <w:rPr>
                <w:rFonts w:ascii="Times New Roman" w:eastAsia="仿宋_GB2312" w:hAnsi="Times New Roman" w:cs="Times New Roman"/>
                <w:kern w:val="0"/>
                <w:sz w:val="24"/>
                <w:szCs w:val="24"/>
              </w:rPr>
            </w:pPr>
          </w:p>
        </w:tc>
      </w:tr>
      <w:tr w:rsidR="00E87385" w:rsidRPr="00D4374E" w:rsidTr="00E87385">
        <w:trPr>
          <w:trHeight w:val="340"/>
        </w:trPr>
        <w:tc>
          <w:tcPr>
            <w:tcW w:w="668" w:type="dxa"/>
            <w:vMerge/>
            <w:tcBorders>
              <w:top w:val="nil"/>
              <w:left w:val="single" w:sz="12" w:space="0" w:color="auto"/>
              <w:bottom w:val="single" w:sz="4" w:space="0" w:color="auto"/>
              <w:right w:val="single" w:sz="4" w:space="0" w:color="auto"/>
            </w:tcBorders>
            <w:vAlign w:val="center"/>
          </w:tcPr>
          <w:p w:rsidR="00D4374E" w:rsidRPr="00D4374E" w:rsidRDefault="00D4374E" w:rsidP="00D4374E">
            <w:pPr>
              <w:widowControl/>
              <w:jc w:val="left"/>
              <w:rPr>
                <w:rFonts w:ascii="Times New Roman" w:eastAsia="仿宋_GB2312" w:hAnsi="Times New Roman" w:cs="Times New Roman"/>
                <w:kern w:val="0"/>
                <w:sz w:val="24"/>
                <w:szCs w:val="24"/>
              </w:rPr>
            </w:pPr>
          </w:p>
        </w:tc>
        <w:tc>
          <w:tcPr>
            <w:tcW w:w="545" w:type="dxa"/>
            <w:vMerge/>
            <w:tcBorders>
              <w:top w:val="nil"/>
              <w:left w:val="nil"/>
              <w:bottom w:val="single" w:sz="4" w:space="0" w:color="auto"/>
              <w:right w:val="single" w:sz="4" w:space="0" w:color="auto"/>
            </w:tcBorders>
            <w:shd w:val="clear" w:color="auto" w:fill="auto"/>
            <w:textDirection w:val="tbRlV"/>
            <w:vAlign w:val="center"/>
          </w:tcPr>
          <w:p w:rsidR="00D4374E" w:rsidRPr="00D4374E" w:rsidRDefault="00D4374E" w:rsidP="00D4374E">
            <w:pPr>
              <w:widowControl/>
              <w:jc w:val="center"/>
              <w:rPr>
                <w:rFonts w:ascii="Times New Roman" w:eastAsia="仿宋_GB2312" w:hAnsi="Times New Roman" w:cs="Times New Roman"/>
                <w:kern w:val="0"/>
                <w:sz w:val="24"/>
                <w:szCs w:val="24"/>
              </w:rPr>
            </w:pPr>
          </w:p>
        </w:tc>
        <w:tc>
          <w:tcPr>
            <w:tcW w:w="1921" w:type="dxa"/>
            <w:tcBorders>
              <w:top w:val="nil"/>
              <w:left w:val="nil"/>
              <w:bottom w:val="single" w:sz="4" w:space="0" w:color="auto"/>
              <w:right w:val="single" w:sz="4" w:space="0" w:color="auto"/>
            </w:tcBorders>
            <w:shd w:val="clear" w:color="auto" w:fill="auto"/>
            <w:vAlign w:val="center"/>
          </w:tcPr>
          <w:p w:rsidR="00D4374E" w:rsidRPr="00D4374E" w:rsidRDefault="00D4374E" w:rsidP="00D4374E">
            <w:pPr>
              <w:widowControl/>
              <w:rPr>
                <w:rFonts w:ascii="Times New Roman" w:eastAsia="仿宋_GB2312" w:hAnsi="Times New Roman" w:cs="Times New Roman"/>
                <w:kern w:val="0"/>
                <w:sz w:val="24"/>
                <w:szCs w:val="24"/>
              </w:rPr>
            </w:pPr>
            <w:r w:rsidRPr="00D4374E">
              <w:rPr>
                <w:rFonts w:ascii="Times New Roman" w:eastAsia="仿宋_GB2312" w:hAnsi="Times New Roman" w:cs="Times New Roman"/>
                <w:kern w:val="0"/>
                <w:sz w:val="24"/>
                <w:szCs w:val="24"/>
              </w:rPr>
              <w:t>燃料动力费</w:t>
            </w:r>
          </w:p>
        </w:tc>
        <w:tc>
          <w:tcPr>
            <w:tcW w:w="1417" w:type="dxa"/>
            <w:tcBorders>
              <w:top w:val="single" w:sz="4" w:space="0" w:color="auto"/>
              <w:left w:val="nil"/>
              <w:bottom w:val="single" w:sz="4" w:space="0" w:color="auto"/>
              <w:right w:val="single" w:sz="4" w:space="0" w:color="000000"/>
            </w:tcBorders>
            <w:shd w:val="clear" w:color="auto" w:fill="auto"/>
            <w:vAlign w:val="center"/>
          </w:tcPr>
          <w:p w:rsidR="00D4374E" w:rsidRPr="00D4374E" w:rsidRDefault="00D4374E" w:rsidP="00D4374E">
            <w:pPr>
              <w:widowControl/>
              <w:rPr>
                <w:rFonts w:ascii="Times New Roman" w:eastAsia="仿宋_GB2312" w:hAnsi="Times New Roman" w:cs="Times New Roman"/>
                <w:b/>
                <w:bCs/>
                <w:kern w:val="0"/>
                <w:sz w:val="24"/>
                <w:szCs w:val="24"/>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D4374E" w:rsidRPr="00D4374E" w:rsidRDefault="00D4374E" w:rsidP="00D4374E">
            <w:pPr>
              <w:widowControl/>
              <w:rPr>
                <w:rFonts w:ascii="Times New Roman" w:eastAsia="仿宋_GB2312" w:hAnsi="Times New Roman" w:cs="Times New Roman"/>
                <w:b/>
                <w:bCs/>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4374E" w:rsidRPr="00D4374E" w:rsidRDefault="00D4374E" w:rsidP="00D4374E">
            <w:pPr>
              <w:widowControl/>
              <w:rPr>
                <w:rFonts w:ascii="Times New Roman" w:eastAsia="仿宋_GB2312" w:hAnsi="Times New Roman" w:cs="Times New Roman"/>
                <w:kern w:val="0"/>
                <w:sz w:val="24"/>
                <w:szCs w:val="24"/>
              </w:rPr>
            </w:pPr>
          </w:p>
        </w:tc>
        <w:tc>
          <w:tcPr>
            <w:tcW w:w="1559" w:type="dxa"/>
            <w:tcBorders>
              <w:top w:val="nil"/>
              <w:left w:val="nil"/>
              <w:bottom w:val="single" w:sz="4" w:space="0" w:color="auto"/>
              <w:right w:val="single" w:sz="12" w:space="0" w:color="auto"/>
            </w:tcBorders>
          </w:tcPr>
          <w:p w:rsidR="00D4374E" w:rsidRPr="00D4374E" w:rsidRDefault="00D4374E" w:rsidP="00D4374E">
            <w:pPr>
              <w:widowControl/>
              <w:rPr>
                <w:rFonts w:ascii="Times New Roman" w:eastAsia="仿宋_GB2312" w:hAnsi="Times New Roman" w:cs="Times New Roman"/>
                <w:kern w:val="0"/>
                <w:sz w:val="24"/>
                <w:szCs w:val="24"/>
              </w:rPr>
            </w:pPr>
          </w:p>
        </w:tc>
      </w:tr>
      <w:tr w:rsidR="00E87385" w:rsidRPr="00D4374E" w:rsidTr="00E87385">
        <w:trPr>
          <w:trHeight w:val="340"/>
        </w:trPr>
        <w:tc>
          <w:tcPr>
            <w:tcW w:w="668" w:type="dxa"/>
            <w:vMerge/>
            <w:tcBorders>
              <w:top w:val="nil"/>
              <w:left w:val="single" w:sz="12" w:space="0" w:color="auto"/>
              <w:bottom w:val="single" w:sz="4" w:space="0" w:color="auto"/>
              <w:right w:val="single" w:sz="4" w:space="0" w:color="auto"/>
            </w:tcBorders>
            <w:vAlign w:val="center"/>
          </w:tcPr>
          <w:p w:rsidR="00D4374E" w:rsidRPr="00D4374E" w:rsidRDefault="00D4374E" w:rsidP="00D4374E">
            <w:pPr>
              <w:widowControl/>
              <w:jc w:val="left"/>
              <w:rPr>
                <w:rFonts w:ascii="Times New Roman" w:eastAsia="仿宋_GB2312" w:hAnsi="Times New Roman" w:cs="Times New Roman"/>
                <w:kern w:val="0"/>
                <w:sz w:val="24"/>
                <w:szCs w:val="24"/>
              </w:rPr>
            </w:pPr>
          </w:p>
        </w:tc>
        <w:tc>
          <w:tcPr>
            <w:tcW w:w="545" w:type="dxa"/>
            <w:vMerge/>
            <w:tcBorders>
              <w:top w:val="nil"/>
              <w:left w:val="nil"/>
              <w:bottom w:val="single" w:sz="4" w:space="0" w:color="auto"/>
              <w:right w:val="single" w:sz="4" w:space="0" w:color="auto"/>
            </w:tcBorders>
            <w:shd w:val="clear" w:color="auto" w:fill="auto"/>
            <w:textDirection w:val="tbRlV"/>
            <w:vAlign w:val="center"/>
          </w:tcPr>
          <w:p w:rsidR="00D4374E" w:rsidRPr="00D4374E" w:rsidRDefault="00D4374E" w:rsidP="00D4374E">
            <w:pPr>
              <w:widowControl/>
              <w:jc w:val="center"/>
              <w:rPr>
                <w:rFonts w:ascii="Times New Roman" w:eastAsia="仿宋_GB2312" w:hAnsi="Times New Roman" w:cs="Times New Roman"/>
                <w:kern w:val="0"/>
                <w:sz w:val="24"/>
                <w:szCs w:val="24"/>
              </w:rPr>
            </w:pPr>
          </w:p>
        </w:tc>
        <w:tc>
          <w:tcPr>
            <w:tcW w:w="1921" w:type="dxa"/>
            <w:tcBorders>
              <w:top w:val="nil"/>
              <w:left w:val="nil"/>
              <w:bottom w:val="single" w:sz="4" w:space="0" w:color="auto"/>
              <w:right w:val="single" w:sz="4" w:space="0" w:color="auto"/>
            </w:tcBorders>
            <w:shd w:val="clear" w:color="auto" w:fill="auto"/>
            <w:vAlign w:val="center"/>
          </w:tcPr>
          <w:p w:rsidR="00D4374E" w:rsidRPr="00D4374E" w:rsidRDefault="00D4374E" w:rsidP="00D4374E">
            <w:pPr>
              <w:widowControl/>
              <w:rPr>
                <w:rFonts w:ascii="Times New Roman" w:eastAsia="仿宋_GB2312" w:hAnsi="Times New Roman" w:cs="Times New Roman"/>
                <w:kern w:val="0"/>
                <w:sz w:val="24"/>
                <w:szCs w:val="24"/>
              </w:rPr>
            </w:pPr>
            <w:r w:rsidRPr="00D4374E">
              <w:rPr>
                <w:rFonts w:ascii="Times New Roman" w:eastAsia="仿宋_GB2312" w:hAnsi="Times New Roman" w:cs="Times New Roman"/>
                <w:kern w:val="0"/>
                <w:sz w:val="24"/>
                <w:szCs w:val="24"/>
              </w:rPr>
              <w:t>差旅</w:t>
            </w:r>
            <w:r w:rsidRPr="00D4374E">
              <w:rPr>
                <w:rFonts w:ascii="Times New Roman" w:eastAsia="仿宋_GB2312" w:hAnsi="Times New Roman" w:cs="Times New Roman"/>
                <w:kern w:val="0"/>
                <w:sz w:val="24"/>
                <w:szCs w:val="24"/>
              </w:rPr>
              <w:t>/</w:t>
            </w:r>
            <w:r w:rsidRPr="00D4374E">
              <w:rPr>
                <w:rFonts w:ascii="Times New Roman" w:eastAsia="仿宋_GB2312" w:hAnsi="Times New Roman" w:cs="Times New Roman"/>
                <w:kern w:val="0"/>
                <w:sz w:val="24"/>
                <w:szCs w:val="24"/>
              </w:rPr>
              <w:t>会议</w:t>
            </w:r>
            <w:r w:rsidRPr="00D4374E">
              <w:rPr>
                <w:rFonts w:ascii="Times New Roman" w:eastAsia="仿宋_GB2312" w:hAnsi="Times New Roman" w:cs="Times New Roman"/>
                <w:kern w:val="0"/>
                <w:sz w:val="24"/>
                <w:szCs w:val="24"/>
              </w:rPr>
              <w:t>/</w:t>
            </w:r>
            <w:r w:rsidRPr="00D4374E">
              <w:rPr>
                <w:rFonts w:ascii="Times New Roman" w:eastAsia="仿宋_GB2312" w:hAnsi="Times New Roman" w:cs="Times New Roman"/>
                <w:kern w:val="0"/>
                <w:sz w:val="24"/>
                <w:szCs w:val="24"/>
              </w:rPr>
              <w:t>国际合作与交流费</w:t>
            </w:r>
          </w:p>
        </w:tc>
        <w:tc>
          <w:tcPr>
            <w:tcW w:w="1417" w:type="dxa"/>
            <w:tcBorders>
              <w:top w:val="single" w:sz="4" w:space="0" w:color="auto"/>
              <w:left w:val="nil"/>
              <w:bottom w:val="single" w:sz="4" w:space="0" w:color="auto"/>
              <w:right w:val="single" w:sz="4" w:space="0" w:color="000000"/>
            </w:tcBorders>
            <w:shd w:val="clear" w:color="auto" w:fill="auto"/>
            <w:vAlign w:val="center"/>
          </w:tcPr>
          <w:p w:rsidR="00D4374E" w:rsidRPr="00D4374E" w:rsidRDefault="00D4374E" w:rsidP="00D4374E">
            <w:pPr>
              <w:widowControl/>
              <w:rPr>
                <w:rFonts w:ascii="Times New Roman" w:eastAsia="仿宋_GB2312" w:hAnsi="Times New Roman" w:cs="Times New Roman"/>
                <w:b/>
                <w:bCs/>
                <w:kern w:val="0"/>
                <w:sz w:val="24"/>
                <w:szCs w:val="24"/>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D4374E" w:rsidRPr="00D4374E" w:rsidRDefault="00D4374E" w:rsidP="00D4374E">
            <w:pPr>
              <w:widowControl/>
              <w:rPr>
                <w:rFonts w:ascii="Times New Roman" w:eastAsia="仿宋_GB2312" w:hAnsi="Times New Roman" w:cs="Times New Roman"/>
                <w:b/>
                <w:bCs/>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4374E" w:rsidRPr="00D4374E" w:rsidRDefault="00D4374E" w:rsidP="00D4374E">
            <w:pPr>
              <w:widowControl/>
              <w:rPr>
                <w:rFonts w:ascii="Times New Roman" w:eastAsia="仿宋_GB2312" w:hAnsi="Times New Roman" w:cs="Times New Roman"/>
                <w:kern w:val="0"/>
                <w:sz w:val="24"/>
                <w:szCs w:val="24"/>
              </w:rPr>
            </w:pPr>
          </w:p>
        </w:tc>
        <w:tc>
          <w:tcPr>
            <w:tcW w:w="1559" w:type="dxa"/>
            <w:tcBorders>
              <w:top w:val="nil"/>
              <w:left w:val="nil"/>
              <w:bottom w:val="single" w:sz="4" w:space="0" w:color="auto"/>
              <w:right w:val="single" w:sz="12" w:space="0" w:color="auto"/>
            </w:tcBorders>
          </w:tcPr>
          <w:p w:rsidR="00D4374E" w:rsidRPr="00D4374E" w:rsidRDefault="00D4374E" w:rsidP="00D4374E">
            <w:pPr>
              <w:widowControl/>
              <w:rPr>
                <w:rFonts w:ascii="Times New Roman" w:eastAsia="仿宋_GB2312" w:hAnsi="Times New Roman" w:cs="Times New Roman"/>
                <w:kern w:val="0"/>
                <w:sz w:val="24"/>
                <w:szCs w:val="24"/>
              </w:rPr>
            </w:pPr>
          </w:p>
        </w:tc>
      </w:tr>
      <w:tr w:rsidR="00E87385" w:rsidRPr="00D4374E" w:rsidTr="00E87385">
        <w:trPr>
          <w:trHeight w:val="340"/>
        </w:trPr>
        <w:tc>
          <w:tcPr>
            <w:tcW w:w="668" w:type="dxa"/>
            <w:vMerge/>
            <w:tcBorders>
              <w:top w:val="nil"/>
              <w:left w:val="single" w:sz="12" w:space="0" w:color="auto"/>
              <w:bottom w:val="single" w:sz="4" w:space="0" w:color="auto"/>
              <w:right w:val="single" w:sz="4" w:space="0" w:color="auto"/>
            </w:tcBorders>
            <w:vAlign w:val="center"/>
          </w:tcPr>
          <w:p w:rsidR="00D4374E" w:rsidRPr="00D4374E" w:rsidRDefault="00D4374E" w:rsidP="00D4374E">
            <w:pPr>
              <w:widowControl/>
              <w:jc w:val="left"/>
              <w:rPr>
                <w:rFonts w:ascii="Times New Roman" w:eastAsia="仿宋_GB2312" w:hAnsi="Times New Roman" w:cs="Times New Roman"/>
                <w:kern w:val="0"/>
                <w:sz w:val="24"/>
                <w:szCs w:val="24"/>
              </w:rPr>
            </w:pPr>
          </w:p>
        </w:tc>
        <w:tc>
          <w:tcPr>
            <w:tcW w:w="545" w:type="dxa"/>
            <w:vMerge/>
            <w:tcBorders>
              <w:top w:val="nil"/>
              <w:left w:val="nil"/>
              <w:bottom w:val="single" w:sz="4" w:space="0" w:color="auto"/>
              <w:right w:val="single" w:sz="4" w:space="0" w:color="auto"/>
            </w:tcBorders>
            <w:shd w:val="clear" w:color="auto" w:fill="auto"/>
            <w:textDirection w:val="tbRlV"/>
            <w:vAlign w:val="center"/>
          </w:tcPr>
          <w:p w:rsidR="00D4374E" w:rsidRPr="00D4374E" w:rsidRDefault="00D4374E" w:rsidP="00D4374E">
            <w:pPr>
              <w:widowControl/>
              <w:jc w:val="center"/>
              <w:rPr>
                <w:rFonts w:ascii="Times New Roman" w:eastAsia="仿宋_GB2312" w:hAnsi="Times New Roman" w:cs="Times New Roman"/>
                <w:kern w:val="0"/>
                <w:sz w:val="24"/>
                <w:szCs w:val="24"/>
              </w:rPr>
            </w:pPr>
          </w:p>
        </w:tc>
        <w:tc>
          <w:tcPr>
            <w:tcW w:w="1921" w:type="dxa"/>
            <w:tcBorders>
              <w:top w:val="nil"/>
              <w:left w:val="nil"/>
              <w:bottom w:val="single" w:sz="4" w:space="0" w:color="auto"/>
              <w:right w:val="single" w:sz="4" w:space="0" w:color="auto"/>
            </w:tcBorders>
            <w:shd w:val="clear" w:color="auto" w:fill="auto"/>
            <w:vAlign w:val="center"/>
          </w:tcPr>
          <w:p w:rsidR="00D4374E" w:rsidRPr="00D4374E" w:rsidRDefault="00D4374E" w:rsidP="00D4374E">
            <w:pPr>
              <w:widowControl/>
              <w:rPr>
                <w:rFonts w:ascii="Times New Roman" w:eastAsia="仿宋_GB2312" w:hAnsi="Times New Roman" w:cs="Times New Roman"/>
                <w:kern w:val="0"/>
                <w:sz w:val="24"/>
                <w:szCs w:val="24"/>
              </w:rPr>
            </w:pPr>
            <w:r w:rsidRPr="00D4374E">
              <w:rPr>
                <w:rFonts w:ascii="Times New Roman" w:eastAsia="仿宋_GB2312" w:hAnsi="Times New Roman" w:cs="Times New Roman"/>
                <w:kern w:val="0"/>
                <w:sz w:val="24"/>
                <w:szCs w:val="24"/>
              </w:rPr>
              <w:t>档案</w:t>
            </w:r>
            <w:r w:rsidRPr="00D4374E">
              <w:rPr>
                <w:rFonts w:ascii="Times New Roman" w:eastAsia="仿宋_GB2312" w:hAnsi="Times New Roman" w:cs="Times New Roman"/>
                <w:kern w:val="0"/>
                <w:sz w:val="24"/>
                <w:szCs w:val="24"/>
              </w:rPr>
              <w:t>/</w:t>
            </w:r>
            <w:r w:rsidRPr="00D4374E">
              <w:rPr>
                <w:rFonts w:ascii="Times New Roman" w:eastAsia="仿宋_GB2312" w:hAnsi="Times New Roman" w:cs="Times New Roman"/>
                <w:kern w:val="0"/>
                <w:sz w:val="24"/>
                <w:szCs w:val="24"/>
              </w:rPr>
              <w:t>出版</w:t>
            </w:r>
            <w:r w:rsidRPr="00D4374E">
              <w:rPr>
                <w:rFonts w:ascii="Times New Roman" w:eastAsia="仿宋_GB2312" w:hAnsi="Times New Roman" w:cs="Times New Roman"/>
                <w:kern w:val="0"/>
                <w:sz w:val="24"/>
                <w:szCs w:val="24"/>
              </w:rPr>
              <w:t>/</w:t>
            </w:r>
            <w:r w:rsidRPr="00D4374E">
              <w:rPr>
                <w:rFonts w:ascii="Times New Roman" w:eastAsia="仿宋_GB2312" w:hAnsi="Times New Roman" w:cs="Times New Roman"/>
                <w:kern w:val="0"/>
                <w:sz w:val="24"/>
                <w:szCs w:val="24"/>
              </w:rPr>
              <w:t>文献</w:t>
            </w:r>
            <w:r w:rsidRPr="00D4374E">
              <w:rPr>
                <w:rFonts w:ascii="Times New Roman" w:eastAsia="仿宋_GB2312" w:hAnsi="Times New Roman" w:cs="Times New Roman"/>
                <w:kern w:val="0"/>
                <w:sz w:val="24"/>
                <w:szCs w:val="24"/>
              </w:rPr>
              <w:t>/</w:t>
            </w:r>
            <w:r w:rsidRPr="00D4374E">
              <w:rPr>
                <w:rFonts w:ascii="Times New Roman" w:eastAsia="仿宋_GB2312" w:hAnsi="Times New Roman" w:cs="Times New Roman"/>
                <w:kern w:val="0"/>
                <w:sz w:val="24"/>
                <w:szCs w:val="24"/>
              </w:rPr>
              <w:t>信息传播</w:t>
            </w:r>
            <w:r w:rsidRPr="00D4374E">
              <w:rPr>
                <w:rFonts w:ascii="Times New Roman" w:eastAsia="仿宋_GB2312" w:hAnsi="Times New Roman" w:cs="Times New Roman"/>
                <w:kern w:val="0"/>
                <w:sz w:val="24"/>
                <w:szCs w:val="24"/>
              </w:rPr>
              <w:t>/</w:t>
            </w:r>
            <w:r w:rsidRPr="00D4374E">
              <w:rPr>
                <w:rFonts w:ascii="Times New Roman" w:eastAsia="仿宋_GB2312" w:hAnsi="Times New Roman" w:cs="Times New Roman"/>
                <w:kern w:val="0"/>
                <w:sz w:val="24"/>
                <w:szCs w:val="24"/>
              </w:rPr>
              <w:t>知识产权事务费</w:t>
            </w:r>
          </w:p>
        </w:tc>
        <w:tc>
          <w:tcPr>
            <w:tcW w:w="1417" w:type="dxa"/>
            <w:tcBorders>
              <w:top w:val="single" w:sz="4" w:space="0" w:color="auto"/>
              <w:left w:val="nil"/>
              <w:bottom w:val="single" w:sz="4" w:space="0" w:color="auto"/>
              <w:right w:val="single" w:sz="4" w:space="0" w:color="000000"/>
            </w:tcBorders>
            <w:shd w:val="clear" w:color="auto" w:fill="auto"/>
            <w:vAlign w:val="center"/>
          </w:tcPr>
          <w:p w:rsidR="00D4374E" w:rsidRPr="00D4374E" w:rsidRDefault="00D4374E" w:rsidP="00D4374E">
            <w:pPr>
              <w:widowControl/>
              <w:rPr>
                <w:rFonts w:ascii="Times New Roman" w:eastAsia="仿宋_GB2312" w:hAnsi="Times New Roman" w:cs="Times New Roman"/>
                <w:b/>
                <w:bCs/>
                <w:kern w:val="0"/>
                <w:sz w:val="24"/>
                <w:szCs w:val="24"/>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D4374E" w:rsidRPr="00D4374E" w:rsidRDefault="00D4374E" w:rsidP="00D4374E">
            <w:pPr>
              <w:widowControl/>
              <w:rPr>
                <w:rFonts w:ascii="Times New Roman" w:eastAsia="仿宋_GB2312" w:hAnsi="Times New Roman" w:cs="Times New Roman"/>
                <w:b/>
                <w:bCs/>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4374E" w:rsidRPr="00D4374E" w:rsidRDefault="00D4374E" w:rsidP="00D4374E">
            <w:pPr>
              <w:widowControl/>
              <w:rPr>
                <w:rFonts w:ascii="Times New Roman" w:eastAsia="仿宋_GB2312" w:hAnsi="Times New Roman" w:cs="Times New Roman"/>
                <w:kern w:val="0"/>
                <w:sz w:val="24"/>
                <w:szCs w:val="24"/>
              </w:rPr>
            </w:pPr>
          </w:p>
        </w:tc>
        <w:tc>
          <w:tcPr>
            <w:tcW w:w="1559" w:type="dxa"/>
            <w:tcBorders>
              <w:top w:val="nil"/>
              <w:left w:val="nil"/>
              <w:bottom w:val="single" w:sz="4" w:space="0" w:color="auto"/>
              <w:right w:val="single" w:sz="12" w:space="0" w:color="auto"/>
            </w:tcBorders>
          </w:tcPr>
          <w:p w:rsidR="00D4374E" w:rsidRPr="00D4374E" w:rsidRDefault="00D4374E" w:rsidP="00D4374E">
            <w:pPr>
              <w:widowControl/>
              <w:rPr>
                <w:rFonts w:ascii="Times New Roman" w:eastAsia="仿宋_GB2312" w:hAnsi="Times New Roman" w:cs="Times New Roman"/>
                <w:kern w:val="0"/>
                <w:sz w:val="24"/>
                <w:szCs w:val="24"/>
              </w:rPr>
            </w:pPr>
          </w:p>
        </w:tc>
      </w:tr>
      <w:tr w:rsidR="00E87385" w:rsidRPr="00D4374E" w:rsidTr="00E87385">
        <w:trPr>
          <w:trHeight w:val="340"/>
        </w:trPr>
        <w:tc>
          <w:tcPr>
            <w:tcW w:w="668" w:type="dxa"/>
            <w:vMerge/>
            <w:tcBorders>
              <w:top w:val="nil"/>
              <w:left w:val="single" w:sz="12" w:space="0" w:color="auto"/>
              <w:bottom w:val="single" w:sz="4" w:space="0" w:color="auto"/>
              <w:right w:val="single" w:sz="4" w:space="0" w:color="auto"/>
            </w:tcBorders>
            <w:vAlign w:val="center"/>
          </w:tcPr>
          <w:p w:rsidR="00D4374E" w:rsidRPr="00D4374E" w:rsidRDefault="00D4374E" w:rsidP="00D4374E">
            <w:pPr>
              <w:widowControl/>
              <w:jc w:val="left"/>
              <w:rPr>
                <w:rFonts w:ascii="Times New Roman" w:eastAsia="仿宋_GB2312" w:hAnsi="Times New Roman" w:cs="Times New Roman"/>
                <w:kern w:val="0"/>
                <w:sz w:val="24"/>
                <w:szCs w:val="24"/>
              </w:rPr>
            </w:pPr>
          </w:p>
        </w:tc>
        <w:tc>
          <w:tcPr>
            <w:tcW w:w="545" w:type="dxa"/>
            <w:vMerge/>
            <w:tcBorders>
              <w:top w:val="nil"/>
              <w:left w:val="nil"/>
              <w:bottom w:val="single" w:sz="4" w:space="0" w:color="auto"/>
              <w:right w:val="single" w:sz="4" w:space="0" w:color="auto"/>
            </w:tcBorders>
            <w:shd w:val="clear" w:color="auto" w:fill="auto"/>
            <w:textDirection w:val="tbRlV"/>
            <w:vAlign w:val="center"/>
          </w:tcPr>
          <w:p w:rsidR="00D4374E" w:rsidRPr="00D4374E" w:rsidRDefault="00D4374E" w:rsidP="00D4374E">
            <w:pPr>
              <w:widowControl/>
              <w:jc w:val="center"/>
              <w:rPr>
                <w:rFonts w:ascii="Times New Roman" w:eastAsia="仿宋_GB2312" w:hAnsi="Times New Roman" w:cs="Times New Roman"/>
                <w:kern w:val="0"/>
                <w:sz w:val="24"/>
                <w:szCs w:val="24"/>
              </w:rPr>
            </w:pPr>
          </w:p>
        </w:tc>
        <w:tc>
          <w:tcPr>
            <w:tcW w:w="1921" w:type="dxa"/>
            <w:tcBorders>
              <w:top w:val="nil"/>
              <w:left w:val="nil"/>
              <w:bottom w:val="single" w:sz="4" w:space="0" w:color="auto"/>
              <w:right w:val="single" w:sz="4" w:space="0" w:color="auto"/>
            </w:tcBorders>
            <w:shd w:val="clear" w:color="auto" w:fill="auto"/>
            <w:vAlign w:val="center"/>
          </w:tcPr>
          <w:p w:rsidR="00D4374E" w:rsidRPr="00D4374E" w:rsidRDefault="00D4374E" w:rsidP="00D4374E">
            <w:pPr>
              <w:widowControl/>
              <w:rPr>
                <w:rFonts w:ascii="Times New Roman" w:eastAsia="仿宋_GB2312" w:hAnsi="Times New Roman" w:cs="Times New Roman"/>
                <w:kern w:val="0"/>
                <w:sz w:val="24"/>
                <w:szCs w:val="24"/>
              </w:rPr>
            </w:pPr>
            <w:r w:rsidRPr="00D4374E">
              <w:rPr>
                <w:rFonts w:ascii="Times New Roman" w:eastAsia="仿宋_GB2312" w:hAnsi="Times New Roman" w:cs="Times New Roman"/>
                <w:kern w:val="0"/>
                <w:sz w:val="24"/>
                <w:szCs w:val="24"/>
              </w:rPr>
              <w:t>劳务费</w:t>
            </w:r>
          </w:p>
        </w:tc>
        <w:tc>
          <w:tcPr>
            <w:tcW w:w="1417" w:type="dxa"/>
            <w:tcBorders>
              <w:top w:val="single" w:sz="4" w:space="0" w:color="auto"/>
              <w:left w:val="nil"/>
              <w:bottom w:val="single" w:sz="4" w:space="0" w:color="auto"/>
              <w:right w:val="single" w:sz="4" w:space="0" w:color="000000"/>
            </w:tcBorders>
            <w:shd w:val="clear" w:color="auto" w:fill="auto"/>
            <w:vAlign w:val="center"/>
          </w:tcPr>
          <w:p w:rsidR="00D4374E" w:rsidRPr="00D4374E" w:rsidRDefault="00D4374E" w:rsidP="00D4374E">
            <w:pPr>
              <w:widowControl/>
              <w:rPr>
                <w:rFonts w:ascii="Times New Roman" w:eastAsia="仿宋_GB2312" w:hAnsi="Times New Roman" w:cs="Times New Roman"/>
                <w:b/>
                <w:bCs/>
                <w:kern w:val="0"/>
                <w:sz w:val="24"/>
                <w:szCs w:val="24"/>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D4374E" w:rsidRPr="00D4374E" w:rsidRDefault="00D4374E" w:rsidP="00D4374E">
            <w:pPr>
              <w:widowControl/>
              <w:rPr>
                <w:rFonts w:ascii="Times New Roman" w:eastAsia="仿宋_GB2312" w:hAnsi="Times New Roman" w:cs="Times New Roman"/>
                <w:b/>
                <w:bCs/>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4374E" w:rsidRPr="00D4374E" w:rsidRDefault="00D4374E" w:rsidP="00D4374E">
            <w:pPr>
              <w:widowControl/>
              <w:rPr>
                <w:rFonts w:ascii="Times New Roman" w:eastAsia="仿宋_GB2312" w:hAnsi="Times New Roman" w:cs="Times New Roman"/>
                <w:kern w:val="0"/>
                <w:sz w:val="24"/>
                <w:szCs w:val="24"/>
              </w:rPr>
            </w:pPr>
          </w:p>
        </w:tc>
        <w:tc>
          <w:tcPr>
            <w:tcW w:w="1559" w:type="dxa"/>
            <w:tcBorders>
              <w:top w:val="nil"/>
              <w:left w:val="nil"/>
              <w:bottom w:val="single" w:sz="4" w:space="0" w:color="auto"/>
              <w:right w:val="single" w:sz="12" w:space="0" w:color="auto"/>
            </w:tcBorders>
          </w:tcPr>
          <w:p w:rsidR="00D4374E" w:rsidRPr="00D4374E" w:rsidRDefault="00D4374E" w:rsidP="00D4374E">
            <w:pPr>
              <w:widowControl/>
              <w:rPr>
                <w:rFonts w:ascii="Times New Roman" w:eastAsia="仿宋_GB2312" w:hAnsi="Times New Roman" w:cs="Times New Roman"/>
                <w:kern w:val="0"/>
                <w:sz w:val="24"/>
                <w:szCs w:val="24"/>
              </w:rPr>
            </w:pPr>
          </w:p>
        </w:tc>
      </w:tr>
      <w:tr w:rsidR="00E87385" w:rsidRPr="00D4374E" w:rsidTr="00E87385">
        <w:trPr>
          <w:trHeight w:val="340"/>
        </w:trPr>
        <w:tc>
          <w:tcPr>
            <w:tcW w:w="668" w:type="dxa"/>
            <w:vMerge/>
            <w:tcBorders>
              <w:top w:val="nil"/>
              <w:left w:val="single" w:sz="12" w:space="0" w:color="auto"/>
              <w:bottom w:val="single" w:sz="4" w:space="0" w:color="auto"/>
              <w:right w:val="single" w:sz="4" w:space="0" w:color="auto"/>
            </w:tcBorders>
            <w:vAlign w:val="center"/>
          </w:tcPr>
          <w:p w:rsidR="00D4374E" w:rsidRPr="00D4374E" w:rsidRDefault="00D4374E" w:rsidP="00D4374E">
            <w:pPr>
              <w:widowControl/>
              <w:jc w:val="left"/>
              <w:rPr>
                <w:rFonts w:ascii="Times New Roman" w:eastAsia="仿宋_GB2312" w:hAnsi="Times New Roman" w:cs="Times New Roman"/>
                <w:kern w:val="0"/>
                <w:sz w:val="24"/>
                <w:szCs w:val="24"/>
              </w:rPr>
            </w:pPr>
          </w:p>
        </w:tc>
        <w:tc>
          <w:tcPr>
            <w:tcW w:w="545" w:type="dxa"/>
            <w:vMerge/>
            <w:tcBorders>
              <w:top w:val="nil"/>
              <w:left w:val="nil"/>
              <w:bottom w:val="single" w:sz="4" w:space="0" w:color="auto"/>
              <w:right w:val="single" w:sz="4" w:space="0" w:color="auto"/>
            </w:tcBorders>
            <w:shd w:val="clear" w:color="auto" w:fill="auto"/>
            <w:textDirection w:val="tbRlV"/>
            <w:vAlign w:val="center"/>
          </w:tcPr>
          <w:p w:rsidR="00D4374E" w:rsidRPr="00D4374E" w:rsidRDefault="00D4374E" w:rsidP="00D4374E">
            <w:pPr>
              <w:widowControl/>
              <w:jc w:val="center"/>
              <w:rPr>
                <w:rFonts w:ascii="Times New Roman" w:eastAsia="仿宋_GB2312" w:hAnsi="Times New Roman" w:cs="Times New Roman"/>
                <w:kern w:val="0"/>
                <w:sz w:val="24"/>
                <w:szCs w:val="24"/>
              </w:rPr>
            </w:pPr>
          </w:p>
        </w:tc>
        <w:tc>
          <w:tcPr>
            <w:tcW w:w="1921" w:type="dxa"/>
            <w:tcBorders>
              <w:top w:val="nil"/>
              <w:left w:val="nil"/>
              <w:bottom w:val="single" w:sz="4" w:space="0" w:color="auto"/>
              <w:right w:val="single" w:sz="4" w:space="0" w:color="auto"/>
            </w:tcBorders>
            <w:shd w:val="clear" w:color="auto" w:fill="auto"/>
            <w:vAlign w:val="center"/>
          </w:tcPr>
          <w:p w:rsidR="00D4374E" w:rsidRPr="00D4374E" w:rsidRDefault="00D4374E" w:rsidP="00D4374E">
            <w:pPr>
              <w:widowControl/>
              <w:rPr>
                <w:rFonts w:ascii="Times New Roman" w:eastAsia="仿宋_GB2312" w:hAnsi="Times New Roman" w:cs="Times New Roman"/>
                <w:kern w:val="0"/>
                <w:sz w:val="24"/>
                <w:szCs w:val="24"/>
              </w:rPr>
            </w:pPr>
            <w:r w:rsidRPr="00D4374E">
              <w:rPr>
                <w:rFonts w:ascii="Times New Roman" w:eastAsia="仿宋_GB2312" w:hAnsi="Times New Roman" w:cs="Times New Roman"/>
                <w:kern w:val="0"/>
                <w:sz w:val="24"/>
                <w:szCs w:val="24"/>
              </w:rPr>
              <w:t>专家咨询费</w:t>
            </w:r>
          </w:p>
        </w:tc>
        <w:tc>
          <w:tcPr>
            <w:tcW w:w="1417" w:type="dxa"/>
            <w:tcBorders>
              <w:top w:val="single" w:sz="4" w:space="0" w:color="auto"/>
              <w:left w:val="nil"/>
              <w:bottom w:val="single" w:sz="4" w:space="0" w:color="auto"/>
              <w:right w:val="single" w:sz="4" w:space="0" w:color="000000"/>
            </w:tcBorders>
            <w:shd w:val="clear" w:color="auto" w:fill="auto"/>
            <w:vAlign w:val="center"/>
          </w:tcPr>
          <w:p w:rsidR="00D4374E" w:rsidRPr="00D4374E" w:rsidRDefault="00D4374E" w:rsidP="00D4374E">
            <w:pPr>
              <w:widowControl/>
              <w:rPr>
                <w:rFonts w:ascii="Times New Roman" w:eastAsia="仿宋_GB2312" w:hAnsi="Times New Roman" w:cs="Times New Roman"/>
                <w:b/>
                <w:bCs/>
                <w:kern w:val="0"/>
                <w:sz w:val="24"/>
                <w:szCs w:val="24"/>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D4374E" w:rsidRPr="00D4374E" w:rsidRDefault="00D4374E" w:rsidP="00D4374E">
            <w:pPr>
              <w:widowControl/>
              <w:rPr>
                <w:rFonts w:ascii="Times New Roman" w:eastAsia="仿宋_GB2312" w:hAnsi="Times New Roman" w:cs="Times New Roman"/>
                <w:b/>
                <w:bCs/>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4374E" w:rsidRPr="00D4374E" w:rsidRDefault="00D4374E" w:rsidP="00D4374E">
            <w:pPr>
              <w:widowControl/>
              <w:rPr>
                <w:rFonts w:ascii="Times New Roman" w:eastAsia="仿宋_GB2312" w:hAnsi="Times New Roman" w:cs="Times New Roman"/>
                <w:kern w:val="0"/>
                <w:sz w:val="24"/>
                <w:szCs w:val="24"/>
              </w:rPr>
            </w:pPr>
          </w:p>
        </w:tc>
        <w:tc>
          <w:tcPr>
            <w:tcW w:w="1559" w:type="dxa"/>
            <w:tcBorders>
              <w:top w:val="nil"/>
              <w:left w:val="nil"/>
              <w:bottom w:val="single" w:sz="4" w:space="0" w:color="auto"/>
              <w:right w:val="single" w:sz="12" w:space="0" w:color="auto"/>
            </w:tcBorders>
          </w:tcPr>
          <w:p w:rsidR="00D4374E" w:rsidRPr="00D4374E" w:rsidRDefault="00D4374E" w:rsidP="00D4374E">
            <w:pPr>
              <w:widowControl/>
              <w:rPr>
                <w:rFonts w:ascii="Times New Roman" w:eastAsia="仿宋_GB2312" w:hAnsi="Times New Roman" w:cs="Times New Roman"/>
                <w:kern w:val="0"/>
                <w:sz w:val="24"/>
                <w:szCs w:val="24"/>
              </w:rPr>
            </w:pPr>
          </w:p>
        </w:tc>
      </w:tr>
      <w:tr w:rsidR="00E87385" w:rsidRPr="00D4374E" w:rsidTr="00E87385">
        <w:trPr>
          <w:trHeight w:val="340"/>
        </w:trPr>
        <w:tc>
          <w:tcPr>
            <w:tcW w:w="668" w:type="dxa"/>
            <w:vMerge/>
            <w:tcBorders>
              <w:top w:val="nil"/>
              <w:left w:val="single" w:sz="12" w:space="0" w:color="auto"/>
              <w:bottom w:val="single" w:sz="4" w:space="0" w:color="auto"/>
              <w:right w:val="single" w:sz="4" w:space="0" w:color="auto"/>
            </w:tcBorders>
            <w:vAlign w:val="center"/>
          </w:tcPr>
          <w:p w:rsidR="00D4374E" w:rsidRPr="00D4374E" w:rsidRDefault="00D4374E" w:rsidP="00D4374E">
            <w:pPr>
              <w:widowControl/>
              <w:jc w:val="left"/>
              <w:rPr>
                <w:rFonts w:ascii="Times New Roman" w:eastAsia="仿宋_GB2312" w:hAnsi="Times New Roman" w:cs="Times New Roman"/>
                <w:kern w:val="0"/>
                <w:sz w:val="24"/>
                <w:szCs w:val="24"/>
              </w:rPr>
            </w:pPr>
          </w:p>
        </w:tc>
        <w:tc>
          <w:tcPr>
            <w:tcW w:w="545" w:type="dxa"/>
            <w:vMerge/>
            <w:tcBorders>
              <w:top w:val="nil"/>
              <w:left w:val="nil"/>
              <w:bottom w:val="single" w:sz="4" w:space="0" w:color="auto"/>
              <w:right w:val="single" w:sz="4" w:space="0" w:color="auto"/>
            </w:tcBorders>
            <w:shd w:val="clear" w:color="auto" w:fill="auto"/>
            <w:textDirection w:val="tbRlV"/>
            <w:vAlign w:val="center"/>
          </w:tcPr>
          <w:p w:rsidR="00D4374E" w:rsidRPr="00D4374E" w:rsidRDefault="00D4374E" w:rsidP="00D4374E">
            <w:pPr>
              <w:widowControl/>
              <w:jc w:val="center"/>
              <w:rPr>
                <w:rFonts w:ascii="Times New Roman" w:eastAsia="仿宋_GB2312" w:hAnsi="Times New Roman" w:cs="Times New Roman"/>
                <w:kern w:val="0"/>
                <w:sz w:val="24"/>
                <w:szCs w:val="24"/>
              </w:rPr>
            </w:pPr>
          </w:p>
        </w:tc>
        <w:tc>
          <w:tcPr>
            <w:tcW w:w="1921" w:type="dxa"/>
            <w:tcBorders>
              <w:top w:val="nil"/>
              <w:left w:val="nil"/>
              <w:bottom w:val="single" w:sz="4" w:space="0" w:color="auto"/>
              <w:right w:val="single" w:sz="4" w:space="0" w:color="auto"/>
            </w:tcBorders>
            <w:shd w:val="clear" w:color="auto" w:fill="auto"/>
            <w:vAlign w:val="center"/>
          </w:tcPr>
          <w:p w:rsidR="00D4374E" w:rsidRPr="00D4374E" w:rsidRDefault="00D4374E" w:rsidP="00D4374E">
            <w:pPr>
              <w:widowControl/>
              <w:rPr>
                <w:rFonts w:ascii="Times New Roman" w:eastAsia="仿宋_GB2312" w:hAnsi="Times New Roman" w:cs="Times New Roman"/>
                <w:kern w:val="0"/>
                <w:sz w:val="24"/>
                <w:szCs w:val="24"/>
              </w:rPr>
            </w:pPr>
            <w:r w:rsidRPr="00D4374E">
              <w:rPr>
                <w:rFonts w:ascii="Times New Roman" w:eastAsia="仿宋_GB2312" w:hAnsi="Times New Roman" w:cs="Times New Roman"/>
                <w:kern w:val="0"/>
                <w:sz w:val="24"/>
                <w:szCs w:val="24"/>
              </w:rPr>
              <w:t>其他费用</w:t>
            </w:r>
          </w:p>
        </w:tc>
        <w:tc>
          <w:tcPr>
            <w:tcW w:w="1417" w:type="dxa"/>
            <w:tcBorders>
              <w:top w:val="single" w:sz="4" w:space="0" w:color="auto"/>
              <w:left w:val="nil"/>
              <w:bottom w:val="single" w:sz="4" w:space="0" w:color="auto"/>
              <w:right w:val="single" w:sz="4" w:space="0" w:color="000000"/>
            </w:tcBorders>
            <w:shd w:val="clear" w:color="auto" w:fill="auto"/>
            <w:vAlign w:val="center"/>
          </w:tcPr>
          <w:p w:rsidR="00D4374E" w:rsidRPr="00D4374E" w:rsidRDefault="00D4374E" w:rsidP="00D4374E">
            <w:pPr>
              <w:widowControl/>
              <w:rPr>
                <w:rFonts w:ascii="Times New Roman" w:eastAsia="仿宋_GB2312" w:hAnsi="Times New Roman" w:cs="Times New Roman"/>
                <w:b/>
                <w:bCs/>
                <w:kern w:val="0"/>
                <w:sz w:val="24"/>
                <w:szCs w:val="24"/>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D4374E" w:rsidRPr="00D4374E" w:rsidRDefault="00D4374E" w:rsidP="00D4374E">
            <w:pPr>
              <w:widowControl/>
              <w:rPr>
                <w:rFonts w:ascii="Times New Roman" w:eastAsia="仿宋_GB2312" w:hAnsi="Times New Roman" w:cs="Times New Roman"/>
                <w:b/>
                <w:bCs/>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4374E" w:rsidRPr="00D4374E" w:rsidRDefault="00D4374E" w:rsidP="00D4374E">
            <w:pPr>
              <w:widowControl/>
              <w:rPr>
                <w:rFonts w:ascii="Times New Roman" w:eastAsia="仿宋_GB2312" w:hAnsi="Times New Roman" w:cs="Times New Roman"/>
                <w:kern w:val="0"/>
                <w:sz w:val="24"/>
                <w:szCs w:val="24"/>
              </w:rPr>
            </w:pPr>
          </w:p>
        </w:tc>
        <w:tc>
          <w:tcPr>
            <w:tcW w:w="1559" w:type="dxa"/>
            <w:tcBorders>
              <w:top w:val="nil"/>
              <w:left w:val="nil"/>
              <w:bottom w:val="single" w:sz="4" w:space="0" w:color="auto"/>
              <w:right w:val="single" w:sz="12" w:space="0" w:color="auto"/>
            </w:tcBorders>
          </w:tcPr>
          <w:p w:rsidR="00D4374E" w:rsidRPr="00D4374E" w:rsidRDefault="00D4374E" w:rsidP="00D4374E">
            <w:pPr>
              <w:widowControl/>
              <w:rPr>
                <w:rFonts w:ascii="Times New Roman" w:eastAsia="仿宋_GB2312" w:hAnsi="Times New Roman" w:cs="Times New Roman"/>
                <w:kern w:val="0"/>
                <w:sz w:val="24"/>
                <w:szCs w:val="24"/>
              </w:rPr>
            </w:pPr>
          </w:p>
        </w:tc>
      </w:tr>
      <w:tr w:rsidR="00E87385" w:rsidRPr="00D4374E" w:rsidTr="00E87385">
        <w:trPr>
          <w:trHeight w:val="340"/>
        </w:trPr>
        <w:tc>
          <w:tcPr>
            <w:tcW w:w="668" w:type="dxa"/>
            <w:vMerge/>
            <w:tcBorders>
              <w:top w:val="nil"/>
              <w:left w:val="single" w:sz="12" w:space="0" w:color="auto"/>
              <w:bottom w:val="single" w:sz="4" w:space="0" w:color="auto"/>
              <w:right w:val="single" w:sz="4" w:space="0" w:color="auto"/>
            </w:tcBorders>
            <w:vAlign w:val="center"/>
          </w:tcPr>
          <w:p w:rsidR="00D4374E" w:rsidRPr="00D4374E" w:rsidRDefault="00D4374E" w:rsidP="00D4374E">
            <w:pPr>
              <w:widowControl/>
              <w:jc w:val="left"/>
              <w:rPr>
                <w:rFonts w:ascii="Times New Roman" w:eastAsia="仿宋_GB2312" w:hAnsi="Times New Roman" w:cs="Times New Roman"/>
                <w:kern w:val="0"/>
                <w:sz w:val="24"/>
                <w:szCs w:val="24"/>
              </w:rPr>
            </w:pPr>
          </w:p>
        </w:tc>
        <w:tc>
          <w:tcPr>
            <w:tcW w:w="2466" w:type="dxa"/>
            <w:gridSpan w:val="2"/>
            <w:tcBorders>
              <w:top w:val="single" w:sz="4" w:space="0" w:color="auto"/>
              <w:left w:val="nil"/>
              <w:bottom w:val="single" w:sz="4" w:space="0" w:color="auto"/>
              <w:right w:val="single" w:sz="4" w:space="0" w:color="auto"/>
            </w:tcBorders>
            <w:shd w:val="clear" w:color="auto" w:fill="auto"/>
            <w:vAlign w:val="center"/>
          </w:tcPr>
          <w:p w:rsidR="00D4374E" w:rsidRPr="00D4374E" w:rsidRDefault="00D4374E" w:rsidP="00D4374E">
            <w:pPr>
              <w:widowControl/>
              <w:jc w:val="left"/>
              <w:rPr>
                <w:rFonts w:ascii="Times New Roman" w:eastAsia="仿宋_GB2312" w:hAnsi="Times New Roman" w:cs="Times New Roman"/>
                <w:kern w:val="0"/>
                <w:sz w:val="24"/>
                <w:szCs w:val="24"/>
              </w:rPr>
            </w:pPr>
            <w:r w:rsidRPr="00D4374E">
              <w:rPr>
                <w:rFonts w:ascii="Times New Roman" w:eastAsia="仿宋_GB2312" w:hAnsi="Times New Roman" w:cs="Times New Roman"/>
                <w:kern w:val="0"/>
                <w:sz w:val="24"/>
                <w:szCs w:val="24"/>
              </w:rPr>
              <w:t>间接费用支出预算</w:t>
            </w:r>
          </w:p>
        </w:tc>
        <w:tc>
          <w:tcPr>
            <w:tcW w:w="1417" w:type="dxa"/>
            <w:tcBorders>
              <w:top w:val="single" w:sz="4" w:space="0" w:color="auto"/>
              <w:left w:val="nil"/>
              <w:bottom w:val="single" w:sz="4" w:space="0" w:color="auto"/>
              <w:right w:val="single" w:sz="4" w:space="0" w:color="000000"/>
            </w:tcBorders>
            <w:shd w:val="clear" w:color="auto" w:fill="auto"/>
            <w:vAlign w:val="center"/>
          </w:tcPr>
          <w:p w:rsidR="00D4374E" w:rsidRPr="00D4374E" w:rsidRDefault="00D4374E" w:rsidP="00D4374E">
            <w:pPr>
              <w:widowControl/>
              <w:rPr>
                <w:rFonts w:ascii="Times New Roman" w:eastAsia="仿宋_GB2312" w:hAnsi="Times New Roman" w:cs="Times New Roman"/>
                <w:b/>
                <w:bCs/>
                <w:kern w:val="0"/>
                <w:sz w:val="24"/>
                <w:szCs w:val="24"/>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D4374E" w:rsidRPr="00D4374E" w:rsidRDefault="00D4374E" w:rsidP="00D4374E">
            <w:pPr>
              <w:widowControl/>
              <w:rPr>
                <w:rFonts w:ascii="Times New Roman" w:eastAsia="仿宋_GB2312" w:hAnsi="Times New Roman" w:cs="Times New Roman"/>
                <w:b/>
                <w:bCs/>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4374E" w:rsidRPr="00D4374E" w:rsidRDefault="00D4374E" w:rsidP="00D4374E">
            <w:pPr>
              <w:widowControl/>
              <w:rPr>
                <w:rFonts w:ascii="Times New Roman" w:eastAsia="仿宋_GB2312" w:hAnsi="Times New Roman" w:cs="Times New Roman"/>
                <w:kern w:val="0"/>
                <w:sz w:val="24"/>
                <w:szCs w:val="24"/>
              </w:rPr>
            </w:pPr>
          </w:p>
        </w:tc>
        <w:tc>
          <w:tcPr>
            <w:tcW w:w="1559" w:type="dxa"/>
            <w:tcBorders>
              <w:top w:val="nil"/>
              <w:left w:val="nil"/>
              <w:bottom w:val="single" w:sz="4" w:space="0" w:color="auto"/>
              <w:right w:val="single" w:sz="12" w:space="0" w:color="auto"/>
            </w:tcBorders>
          </w:tcPr>
          <w:p w:rsidR="00D4374E" w:rsidRPr="00D4374E" w:rsidRDefault="00D4374E" w:rsidP="00D4374E">
            <w:pPr>
              <w:widowControl/>
              <w:rPr>
                <w:rFonts w:ascii="Times New Roman" w:eastAsia="仿宋_GB2312" w:hAnsi="Times New Roman" w:cs="Times New Roman"/>
                <w:kern w:val="0"/>
                <w:sz w:val="24"/>
                <w:szCs w:val="24"/>
              </w:rPr>
            </w:pPr>
          </w:p>
        </w:tc>
      </w:tr>
      <w:tr w:rsidR="00E87385" w:rsidRPr="00D4374E" w:rsidTr="00E87385">
        <w:trPr>
          <w:trHeight w:val="340"/>
        </w:trPr>
        <w:tc>
          <w:tcPr>
            <w:tcW w:w="668" w:type="dxa"/>
            <w:vMerge/>
            <w:tcBorders>
              <w:top w:val="nil"/>
              <w:left w:val="single" w:sz="12" w:space="0" w:color="auto"/>
              <w:bottom w:val="single" w:sz="12" w:space="0" w:color="auto"/>
              <w:right w:val="single" w:sz="4" w:space="0" w:color="auto"/>
            </w:tcBorders>
            <w:vAlign w:val="center"/>
          </w:tcPr>
          <w:p w:rsidR="00D4374E" w:rsidRPr="00D4374E" w:rsidRDefault="00D4374E" w:rsidP="00D4374E">
            <w:pPr>
              <w:widowControl/>
              <w:jc w:val="left"/>
              <w:rPr>
                <w:rFonts w:ascii="Times New Roman" w:eastAsia="仿宋_GB2312" w:hAnsi="Times New Roman" w:cs="Times New Roman"/>
                <w:kern w:val="0"/>
                <w:sz w:val="24"/>
                <w:szCs w:val="24"/>
              </w:rPr>
            </w:pPr>
          </w:p>
        </w:tc>
        <w:tc>
          <w:tcPr>
            <w:tcW w:w="2466" w:type="dxa"/>
            <w:gridSpan w:val="2"/>
            <w:tcBorders>
              <w:top w:val="nil"/>
              <w:left w:val="nil"/>
              <w:bottom w:val="single" w:sz="12" w:space="0" w:color="auto"/>
              <w:right w:val="nil"/>
            </w:tcBorders>
            <w:shd w:val="clear" w:color="auto" w:fill="auto"/>
            <w:vAlign w:val="center"/>
          </w:tcPr>
          <w:p w:rsidR="00D4374E" w:rsidRPr="00D4374E" w:rsidRDefault="00D4374E" w:rsidP="00D4374E">
            <w:pPr>
              <w:widowControl/>
              <w:jc w:val="right"/>
              <w:rPr>
                <w:rFonts w:ascii="Times New Roman" w:eastAsia="仿宋_GB2312" w:hAnsi="Times New Roman" w:cs="Times New Roman"/>
                <w:b/>
                <w:kern w:val="0"/>
                <w:sz w:val="24"/>
                <w:szCs w:val="24"/>
              </w:rPr>
            </w:pPr>
            <w:r w:rsidRPr="00D4374E">
              <w:rPr>
                <w:rFonts w:ascii="Times New Roman" w:eastAsia="仿宋_GB2312" w:hAnsi="Times New Roman" w:cs="Times New Roman"/>
                <w:b/>
                <w:kern w:val="0"/>
                <w:sz w:val="24"/>
                <w:szCs w:val="24"/>
              </w:rPr>
              <w:t>支出合计</w:t>
            </w:r>
            <w:r w:rsidRPr="00D4374E">
              <w:rPr>
                <w:rFonts w:ascii="Times New Roman" w:eastAsia="仿宋_GB2312" w:hAnsi="Times New Roman" w:cs="Times New Roman" w:hint="eastAsia"/>
                <w:b/>
                <w:kern w:val="0"/>
                <w:sz w:val="24"/>
                <w:szCs w:val="24"/>
              </w:rPr>
              <w:t>：</w:t>
            </w:r>
          </w:p>
        </w:tc>
        <w:tc>
          <w:tcPr>
            <w:tcW w:w="1417" w:type="dxa"/>
            <w:tcBorders>
              <w:top w:val="single" w:sz="4" w:space="0" w:color="auto"/>
              <w:left w:val="single" w:sz="4" w:space="0" w:color="auto"/>
              <w:bottom w:val="single" w:sz="12" w:space="0" w:color="auto"/>
              <w:right w:val="single" w:sz="4" w:space="0" w:color="000000"/>
            </w:tcBorders>
            <w:shd w:val="clear" w:color="auto" w:fill="auto"/>
            <w:vAlign w:val="center"/>
          </w:tcPr>
          <w:p w:rsidR="00D4374E" w:rsidRPr="00D4374E" w:rsidRDefault="00D4374E" w:rsidP="00D4374E">
            <w:pPr>
              <w:widowControl/>
              <w:rPr>
                <w:rFonts w:ascii="Times New Roman" w:eastAsia="仿宋_GB2312" w:hAnsi="Times New Roman" w:cs="Times New Roman"/>
                <w:b/>
                <w:bCs/>
                <w:kern w:val="0"/>
                <w:sz w:val="24"/>
                <w:szCs w:val="24"/>
              </w:rPr>
            </w:pPr>
          </w:p>
        </w:tc>
        <w:tc>
          <w:tcPr>
            <w:tcW w:w="1560" w:type="dxa"/>
            <w:tcBorders>
              <w:top w:val="single" w:sz="4" w:space="0" w:color="auto"/>
              <w:left w:val="single" w:sz="4" w:space="0" w:color="auto"/>
              <w:bottom w:val="single" w:sz="12" w:space="0" w:color="auto"/>
              <w:right w:val="single" w:sz="4" w:space="0" w:color="000000"/>
            </w:tcBorders>
            <w:shd w:val="clear" w:color="auto" w:fill="auto"/>
            <w:vAlign w:val="center"/>
          </w:tcPr>
          <w:p w:rsidR="00D4374E" w:rsidRPr="00D4374E" w:rsidRDefault="00D4374E" w:rsidP="00D4374E">
            <w:pPr>
              <w:widowControl/>
              <w:rPr>
                <w:rFonts w:ascii="Times New Roman" w:eastAsia="仿宋_GB2312" w:hAnsi="Times New Roman" w:cs="Times New Roman"/>
                <w:b/>
                <w:bCs/>
                <w:kern w:val="0"/>
                <w:sz w:val="24"/>
                <w:szCs w:val="24"/>
              </w:rPr>
            </w:pPr>
          </w:p>
        </w:tc>
        <w:tc>
          <w:tcPr>
            <w:tcW w:w="1417" w:type="dxa"/>
            <w:tcBorders>
              <w:top w:val="nil"/>
              <w:left w:val="nil"/>
              <w:bottom w:val="single" w:sz="12" w:space="0" w:color="auto"/>
              <w:right w:val="single" w:sz="4" w:space="0" w:color="auto"/>
            </w:tcBorders>
            <w:shd w:val="clear" w:color="auto" w:fill="auto"/>
            <w:vAlign w:val="center"/>
          </w:tcPr>
          <w:p w:rsidR="00D4374E" w:rsidRPr="00D4374E" w:rsidRDefault="00D4374E" w:rsidP="00D4374E">
            <w:pPr>
              <w:widowControl/>
              <w:rPr>
                <w:rFonts w:ascii="Times New Roman" w:eastAsia="仿宋_GB2312" w:hAnsi="Times New Roman" w:cs="Times New Roman"/>
                <w:kern w:val="0"/>
                <w:sz w:val="24"/>
                <w:szCs w:val="24"/>
              </w:rPr>
            </w:pPr>
          </w:p>
        </w:tc>
        <w:tc>
          <w:tcPr>
            <w:tcW w:w="1559" w:type="dxa"/>
            <w:tcBorders>
              <w:top w:val="nil"/>
              <w:left w:val="nil"/>
              <w:bottom w:val="single" w:sz="12" w:space="0" w:color="auto"/>
              <w:right w:val="single" w:sz="12" w:space="0" w:color="auto"/>
            </w:tcBorders>
          </w:tcPr>
          <w:p w:rsidR="00D4374E" w:rsidRPr="00D4374E" w:rsidRDefault="00D4374E" w:rsidP="00D4374E">
            <w:pPr>
              <w:widowControl/>
              <w:jc w:val="center"/>
              <w:rPr>
                <w:rFonts w:ascii="Times New Roman" w:eastAsia="仿宋_GB2312" w:hAnsi="Times New Roman" w:cs="Times New Roman"/>
                <w:kern w:val="0"/>
                <w:sz w:val="24"/>
                <w:szCs w:val="24"/>
              </w:rPr>
            </w:pPr>
          </w:p>
        </w:tc>
      </w:tr>
      <w:tr w:rsidR="00D4374E" w:rsidRPr="00D4374E" w:rsidTr="00E87385">
        <w:trPr>
          <w:trHeight w:val="193"/>
        </w:trPr>
        <w:tc>
          <w:tcPr>
            <w:tcW w:w="9087" w:type="dxa"/>
            <w:gridSpan w:val="7"/>
            <w:tcBorders>
              <w:top w:val="single" w:sz="12" w:space="0" w:color="auto"/>
              <w:left w:val="nil"/>
              <w:bottom w:val="nil"/>
              <w:right w:val="nil"/>
            </w:tcBorders>
          </w:tcPr>
          <w:p w:rsidR="00D4374E" w:rsidRDefault="00D4374E" w:rsidP="00D4374E">
            <w:pPr>
              <w:widowControl/>
              <w:jc w:val="left"/>
              <w:rPr>
                <w:rFonts w:ascii="Times New Roman" w:eastAsia="仿宋_GB2312" w:hAnsi="Times New Roman" w:cs="Times New Roman"/>
                <w:kern w:val="0"/>
                <w:sz w:val="24"/>
                <w:szCs w:val="24"/>
              </w:rPr>
            </w:pPr>
            <w:r w:rsidRPr="00D4374E">
              <w:rPr>
                <w:rFonts w:ascii="Times New Roman" w:eastAsia="仿宋_GB2312" w:hAnsi="Times New Roman" w:cs="Times New Roman"/>
                <w:kern w:val="0"/>
                <w:sz w:val="24"/>
                <w:szCs w:val="24"/>
              </w:rPr>
              <w:t>说明：资金来源部分</w:t>
            </w:r>
            <w:r w:rsidRPr="00D4374E">
              <w:rPr>
                <w:rFonts w:ascii="Times New Roman" w:eastAsia="仿宋_GB2312" w:hAnsi="Times New Roman" w:cs="Times New Roman"/>
                <w:kern w:val="0"/>
                <w:sz w:val="24"/>
                <w:szCs w:val="24"/>
              </w:rPr>
              <w:t>“</w:t>
            </w:r>
            <w:r w:rsidRPr="00D4374E">
              <w:rPr>
                <w:rFonts w:ascii="Times New Roman" w:eastAsia="仿宋_GB2312" w:hAnsi="Times New Roman" w:cs="Times New Roman"/>
                <w:kern w:val="0"/>
                <w:sz w:val="24"/>
                <w:szCs w:val="24"/>
              </w:rPr>
              <w:t>其他财政性资金</w:t>
            </w:r>
            <w:r w:rsidRPr="00D4374E">
              <w:rPr>
                <w:rFonts w:ascii="Times New Roman" w:eastAsia="仿宋_GB2312" w:hAnsi="Times New Roman" w:cs="Times New Roman"/>
                <w:kern w:val="0"/>
                <w:sz w:val="24"/>
                <w:szCs w:val="24"/>
              </w:rPr>
              <w:t>+</w:t>
            </w:r>
            <w:r w:rsidRPr="00D4374E">
              <w:rPr>
                <w:rFonts w:ascii="Times New Roman" w:eastAsia="仿宋_GB2312" w:hAnsi="Times New Roman" w:cs="Times New Roman"/>
                <w:kern w:val="0"/>
                <w:sz w:val="24"/>
                <w:szCs w:val="24"/>
              </w:rPr>
              <w:t>自筹资金</w:t>
            </w:r>
            <w:r w:rsidRPr="00D4374E">
              <w:rPr>
                <w:rFonts w:ascii="Times New Roman" w:eastAsia="仿宋_GB2312" w:hAnsi="Times New Roman" w:cs="Times New Roman"/>
                <w:kern w:val="0"/>
                <w:sz w:val="24"/>
                <w:szCs w:val="24"/>
              </w:rPr>
              <w:t>”</w:t>
            </w:r>
            <w:r w:rsidRPr="00D4374E">
              <w:rPr>
                <w:rFonts w:ascii="Times New Roman" w:eastAsia="仿宋_GB2312" w:hAnsi="Times New Roman" w:cs="Times New Roman"/>
                <w:kern w:val="0"/>
                <w:sz w:val="24"/>
                <w:szCs w:val="24"/>
              </w:rPr>
              <w:t>总额应等于</w:t>
            </w:r>
            <w:r w:rsidRPr="00D4374E">
              <w:rPr>
                <w:rFonts w:ascii="Times New Roman" w:eastAsia="仿宋_GB2312" w:hAnsi="Times New Roman" w:cs="Times New Roman"/>
                <w:kern w:val="0"/>
                <w:sz w:val="24"/>
                <w:szCs w:val="24"/>
              </w:rPr>
              <w:t>“</w:t>
            </w:r>
            <w:r w:rsidRPr="00D4374E">
              <w:rPr>
                <w:rFonts w:ascii="Times New Roman" w:eastAsia="仿宋_GB2312" w:hAnsi="Times New Roman" w:cs="Times New Roman"/>
                <w:kern w:val="0"/>
                <w:sz w:val="24"/>
                <w:szCs w:val="24"/>
              </w:rPr>
              <w:t>非市财政资金支出预算</w:t>
            </w:r>
            <w:r w:rsidRPr="00D4374E">
              <w:rPr>
                <w:rFonts w:ascii="Times New Roman" w:eastAsia="仿宋_GB2312" w:hAnsi="Times New Roman" w:cs="Times New Roman"/>
                <w:kern w:val="0"/>
                <w:sz w:val="24"/>
                <w:szCs w:val="24"/>
              </w:rPr>
              <w:t>”</w:t>
            </w:r>
            <w:r w:rsidRPr="00D4374E">
              <w:rPr>
                <w:rFonts w:ascii="Times New Roman" w:eastAsia="仿宋_GB2312" w:hAnsi="Times New Roman" w:cs="Times New Roman"/>
                <w:kern w:val="0"/>
                <w:sz w:val="24"/>
                <w:szCs w:val="24"/>
              </w:rPr>
              <w:t>总额。</w:t>
            </w:r>
          </w:p>
          <w:p w:rsidR="00E87385" w:rsidRDefault="00E87385" w:rsidP="00D4374E">
            <w:pPr>
              <w:widowControl/>
              <w:jc w:val="left"/>
              <w:rPr>
                <w:rFonts w:ascii="Times New Roman" w:eastAsia="仿宋_GB2312" w:hAnsi="Times New Roman" w:cs="Times New Roman"/>
                <w:kern w:val="0"/>
                <w:sz w:val="24"/>
                <w:szCs w:val="24"/>
              </w:rPr>
            </w:pPr>
          </w:p>
          <w:p w:rsidR="00E87385" w:rsidRPr="00E87385" w:rsidRDefault="00E87385" w:rsidP="00D4374E">
            <w:pPr>
              <w:widowControl/>
              <w:jc w:val="left"/>
              <w:rPr>
                <w:rFonts w:ascii="Times New Roman" w:eastAsia="仿宋_GB2312" w:hAnsi="Times New Roman" w:cs="Times New Roman"/>
                <w:kern w:val="0"/>
                <w:sz w:val="24"/>
                <w:szCs w:val="24"/>
              </w:rPr>
            </w:pPr>
          </w:p>
          <w:p w:rsidR="00E87385" w:rsidRDefault="00E87385" w:rsidP="00D4374E">
            <w:pPr>
              <w:widowControl/>
              <w:jc w:val="left"/>
              <w:rPr>
                <w:rFonts w:ascii="Times New Roman" w:eastAsia="仿宋_GB2312" w:hAnsi="Times New Roman" w:cs="Times New Roman"/>
                <w:kern w:val="0"/>
                <w:sz w:val="24"/>
                <w:szCs w:val="24"/>
              </w:rPr>
            </w:pPr>
          </w:p>
          <w:p w:rsidR="00E87385" w:rsidRDefault="00E87385" w:rsidP="00D4374E">
            <w:pPr>
              <w:widowControl/>
              <w:jc w:val="left"/>
              <w:rPr>
                <w:rFonts w:ascii="Times New Roman" w:eastAsia="仿宋_GB2312" w:hAnsi="Times New Roman" w:cs="Times New Roman"/>
                <w:kern w:val="0"/>
                <w:sz w:val="24"/>
                <w:szCs w:val="24"/>
              </w:rPr>
            </w:pPr>
          </w:p>
          <w:p w:rsidR="00E87385" w:rsidRDefault="00E87385" w:rsidP="00D4374E">
            <w:pPr>
              <w:widowControl/>
              <w:jc w:val="left"/>
              <w:rPr>
                <w:rFonts w:ascii="Times New Roman" w:eastAsia="仿宋_GB2312" w:hAnsi="Times New Roman" w:cs="Times New Roman"/>
                <w:kern w:val="0"/>
                <w:sz w:val="24"/>
                <w:szCs w:val="24"/>
              </w:rPr>
            </w:pPr>
          </w:p>
          <w:p w:rsidR="00E87385" w:rsidRDefault="00E87385" w:rsidP="00D4374E">
            <w:pPr>
              <w:widowControl/>
              <w:jc w:val="left"/>
              <w:rPr>
                <w:rFonts w:ascii="Times New Roman" w:eastAsia="仿宋_GB2312" w:hAnsi="Times New Roman" w:cs="Times New Roman"/>
                <w:kern w:val="0"/>
                <w:sz w:val="24"/>
                <w:szCs w:val="24"/>
              </w:rPr>
            </w:pPr>
          </w:p>
          <w:p w:rsidR="00E87385" w:rsidRDefault="00E87385" w:rsidP="00D4374E">
            <w:pPr>
              <w:widowControl/>
              <w:jc w:val="left"/>
              <w:rPr>
                <w:rFonts w:ascii="Times New Roman" w:eastAsia="仿宋_GB2312" w:hAnsi="Times New Roman" w:cs="Times New Roman"/>
                <w:kern w:val="0"/>
                <w:sz w:val="24"/>
                <w:szCs w:val="24"/>
              </w:rPr>
            </w:pPr>
          </w:p>
          <w:p w:rsidR="00E87385" w:rsidRDefault="00E87385" w:rsidP="00D4374E">
            <w:pPr>
              <w:widowControl/>
              <w:jc w:val="left"/>
              <w:rPr>
                <w:rFonts w:ascii="Times New Roman" w:eastAsia="仿宋_GB2312" w:hAnsi="Times New Roman" w:cs="Times New Roman"/>
                <w:kern w:val="0"/>
                <w:sz w:val="24"/>
                <w:szCs w:val="24"/>
              </w:rPr>
            </w:pPr>
          </w:p>
          <w:p w:rsidR="00E87385" w:rsidRDefault="00E87385" w:rsidP="00D4374E">
            <w:pPr>
              <w:widowControl/>
              <w:jc w:val="left"/>
              <w:rPr>
                <w:rFonts w:ascii="Times New Roman" w:eastAsia="仿宋_GB2312" w:hAnsi="Times New Roman" w:cs="Times New Roman"/>
                <w:kern w:val="0"/>
                <w:sz w:val="24"/>
                <w:szCs w:val="24"/>
              </w:rPr>
            </w:pPr>
          </w:p>
          <w:p w:rsidR="00E87385" w:rsidRPr="00E87385" w:rsidRDefault="00E87385" w:rsidP="00D4374E">
            <w:pPr>
              <w:widowControl/>
              <w:jc w:val="left"/>
              <w:rPr>
                <w:rFonts w:ascii="Times New Roman" w:eastAsia="仿宋_GB2312" w:hAnsi="Times New Roman" w:cs="Times New Roman"/>
                <w:kern w:val="0"/>
                <w:sz w:val="24"/>
                <w:szCs w:val="24"/>
              </w:rPr>
            </w:pPr>
          </w:p>
          <w:p w:rsidR="00E87385" w:rsidRPr="00E87385" w:rsidRDefault="00E87385" w:rsidP="00D4374E">
            <w:pPr>
              <w:widowControl/>
              <w:jc w:val="left"/>
              <w:rPr>
                <w:rFonts w:ascii="Times New Roman" w:eastAsia="仿宋_GB2312" w:hAnsi="Times New Roman" w:cs="Times New Roman"/>
                <w:kern w:val="0"/>
                <w:sz w:val="24"/>
                <w:szCs w:val="24"/>
              </w:rPr>
            </w:pPr>
          </w:p>
        </w:tc>
      </w:tr>
    </w:tbl>
    <w:p w:rsidR="00D4374E" w:rsidRPr="00D4374E" w:rsidRDefault="00D4374E" w:rsidP="00D4374E">
      <w:pPr>
        <w:jc w:val="left"/>
        <w:rPr>
          <w:rFonts w:ascii="Times New Roman" w:eastAsia="仿宋_GB2312" w:hAnsi="Times New Roman" w:cs="Times New Roman"/>
          <w:sz w:val="28"/>
          <w:szCs w:val="24"/>
        </w:rPr>
      </w:pPr>
      <w:r w:rsidRPr="00D4374E">
        <w:rPr>
          <w:rFonts w:ascii="Times New Roman" w:eastAsia="黑体" w:hAnsi="Times New Roman" w:cs="Times New Roman"/>
          <w:sz w:val="32"/>
          <w:szCs w:val="32"/>
        </w:rPr>
        <w:t>三、附件明细表</w:t>
      </w:r>
    </w:p>
    <w:p w:rsidR="00D4374E" w:rsidRPr="00D4374E" w:rsidRDefault="00D4374E" w:rsidP="00D4374E">
      <w:pPr>
        <w:spacing w:line="400" w:lineRule="exact"/>
        <w:jc w:val="center"/>
        <w:rPr>
          <w:rFonts w:ascii="Times New Roman" w:eastAsia="仿宋_GB2312" w:hAnsi="Times New Roman" w:cs="Times New Roman"/>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
        <w:gridCol w:w="6855"/>
        <w:gridCol w:w="1154"/>
      </w:tblGrid>
      <w:tr w:rsidR="00D4374E" w:rsidRPr="00D4374E" w:rsidTr="004204A4">
        <w:trPr>
          <w:trHeight w:hRule="exact" w:val="510"/>
          <w:jc w:val="center"/>
        </w:trPr>
        <w:tc>
          <w:tcPr>
            <w:tcW w:w="948" w:type="dxa"/>
            <w:vAlign w:val="center"/>
          </w:tcPr>
          <w:p w:rsidR="00D4374E" w:rsidRPr="00D4374E" w:rsidRDefault="00D4374E" w:rsidP="00D4374E">
            <w:pPr>
              <w:widowControl/>
              <w:jc w:val="center"/>
              <w:rPr>
                <w:rFonts w:ascii="Times New Roman" w:eastAsia="仿宋_GB2312" w:hAnsi="Times New Roman" w:cs="Times New Roman"/>
                <w:b/>
                <w:kern w:val="0"/>
                <w:sz w:val="24"/>
                <w:szCs w:val="24"/>
              </w:rPr>
            </w:pPr>
            <w:r w:rsidRPr="00D4374E">
              <w:rPr>
                <w:rFonts w:ascii="Times New Roman" w:eastAsia="仿宋_GB2312" w:hAnsi="Times New Roman" w:cs="Times New Roman"/>
                <w:b/>
                <w:kern w:val="0"/>
                <w:sz w:val="24"/>
                <w:szCs w:val="24"/>
              </w:rPr>
              <w:t>序号</w:t>
            </w:r>
          </w:p>
        </w:tc>
        <w:tc>
          <w:tcPr>
            <w:tcW w:w="6991" w:type="dxa"/>
            <w:vAlign w:val="center"/>
          </w:tcPr>
          <w:p w:rsidR="00D4374E" w:rsidRPr="00D4374E" w:rsidRDefault="00D4374E" w:rsidP="00D4374E">
            <w:pPr>
              <w:widowControl/>
              <w:jc w:val="center"/>
              <w:rPr>
                <w:rFonts w:ascii="Times New Roman" w:eastAsia="仿宋_GB2312" w:hAnsi="Times New Roman" w:cs="Times New Roman"/>
                <w:b/>
                <w:kern w:val="0"/>
                <w:sz w:val="24"/>
                <w:szCs w:val="24"/>
              </w:rPr>
            </w:pPr>
            <w:r w:rsidRPr="00D4374E">
              <w:rPr>
                <w:rFonts w:ascii="Times New Roman" w:eastAsia="仿宋_GB2312" w:hAnsi="Times New Roman" w:cs="Times New Roman"/>
                <w:b/>
                <w:kern w:val="0"/>
                <w:sz w:val="24"/>
                <w:szCs w:val="24"/>
              </w:rPr>
              <w:t>附件类型</w:t>
            </w:r>
          </w:p>
        </w:tc>
        <w:tc>
          <w:tcPr>
            <w:tcW w:w="1169" w:type="dxa"/>
            <w:vAlign w:val="center"/>
          </w:tcPr>
          <w:p w:rsidR="00D4374E" w:rsidRPr="00D4374E" w:rsidRDefault="00D4374E" w:rsidP="00D4374E">
            <w:pPr>
              <w:widowControl/>
              <w:jc w:val="center"/>
              <w:rPr>
                <w:rFonts w:ascii="Times New Roman" w:eastAsia="仿宋_GB2312" w:hAnsi="Times New Roman" w:cs="Times New Roman"/>
                <w:b/>
                <w:kern w:val="0"/>
                <w:sz w:val="24"/>
                <w:szCs w:val="24"/>
              </w:rPr>
            </w:pPr>
            <w:r w:rsidRPr="00D4374E">
              <w:rPr>
                <w:rFonts w:ascii="Times New Roman" w:eastAsia="仿宋_GB2312" w:hAnsi="Times New Roman" w:cs="Times New Roman"/>
                <w:b/>
                <w:kern w:val="0"/>
                <w:sz w:val="24"/>
                <w:szCs w:val="24"/>
              </w:rPr>
              <w:t>页数</w:t>
            </w:r>
          </w:p>
        </w:tc>
      </w:tr>
      <w:tr w:rsidR="00D4374E" w:rsidRPr="00D4374E" w:rsidTr="004204A4">
        <w:trPr>
          <w:trHeight w:hRule="exact" w:val="510"/>
          <w:jc w:val="center"/>
        </w:trPr>
        <w:tc>
          <w:tcPr>
            <w:tcW w:w="948" w:type="dxa"/>
            <w:vAlign w:val="center"/>
          </w:tcPr>
          <w:p w:rsidR="00D4374E" w:rsidRPr="00D4374E" w:rsidRDefault="00D4374E" w:rsidP="00D4374E">
            <w:pPr>
              <w:rPr>
                <w:rFonts w:ascii="仿宋_GB2312" w:eastAsia="仿宋_GB2312" w:hAnsi="Times New Roman" w:cs="Times New Roman"/>
                <w:sz w:val="24"/>
                <w:szCs w:val="24"/>
              </w:rPr>
            </w:pPr>
            <w:r w:rsidRPr="00D4374E">
              <w:rPr>
                <w:rFonts w:ascii="仿宋_GB2312" w:eastAsia="仿宋_GB2312" w:hAnsi="Times New Roman" w:cs="Times New Roman" w:hint="eastAsia"/>
                <w:sz w:val="24"/>
                <w:szCs w:val="24"/>
              </w:rPr>
              <w:t>1</w:t>
            </w:r>
          </w:p>
        </w:tc>
        <w:tc>
          <w:tcPr>
            <w:tcW w:w="6991" w:type="dxa"/>
            <w:vAlign w:val="center"/>
          </w:tcPr>
          <w:p w:rsidR="00D4374E" w:rsidRPr="00D4374E" w:rsidRDefault="00D4374E" w:rsidP="00D4374E">
            <w:pPr>
              <w:rPr>
                <w:rFonts w:ascii="Times New Roman" w:eastAsia="宋体" w:hAnsi="Times New Roman" w:cs="Times New Roman"/>
                <w:szCs w:val="24"/>
              </w:rPr>
            </w:pPr>
            <w:r w:rsidRPr="00D4374E">
              <w:rPr>
                <w:rFonts w:ascii="仿宋_GB2312" w:eastAsia="仿宋_GB2312" w:hAnsi="Times New Roman" w:cs="Times New Roman" w:hint="eastAsia"/>
                <w:sz w:val="24"/>
                <w:szCs w:val="24"/>
              </w:rPr>
              <w:t>承担单位间合作协议书</w:t>
            </w:r>
          </w:p>
        </w:tc>
        <w:tc>
          <w:tcPr>
            <w:tcW w:w="1169" w:type="dxa"/>
            <w:vAlign w:val="center"/>
          </w:tcPr>
          <w:p w:rsidR="00D4374E" w:rsidRPr="00D4374E" w:rsidRDefault="00D4374E" w:rsidP="00D4374E">
            <w:pPr>
              <w:rPr>
                <w:rFonts w:ascii="Times New Roman" w:eastAsia="宋体" w:hAnsi="Times New Roman" w:cs="Times New Roman"/>
                <w:szCs w:val="24"/>
              </w:rPr>
            </w:pPr>
          </w:p>
        </w:tc>
      </w:tr>
      <w:tr w:rsidR="00D4374E" w:rsidRPr="00D4374E" w:rsidTr="004204A4">
        <w:trPr>
          <w:trHeight w:hRule="exact" w:val="510"/>
          <w:jc w:val="center"/>
        </w:trPr>
        <w:tc>
          <w:tcPr>
            <w:tcW w:w="948" w:type="dxa"/>
            <w:vAlign w:val="center"/>
          </w:tcPr>
          <w:p w:rsidR="00D4374E" w:rsidRPr="00D4374E" w:rsidRDefault="00D4374E" w:rsidP="00D4374E">
            <w:pPr>
              <w:rPr>
                <w:rFonts w:ascii="仿宋_GB2312" w:eastAsia="仿宋_GB2312" w:hAnsi="Times New Roman" w:cs="Times New Roman"/>
                <w:sz w:val="24"/>
                <w:szCs w:val="24"/>
              </w:rPr>
            </w:pPr>
            <w:r w:rsidRPr="00D4374E">
              <w:rPr>
                <w:rFonts w:ascii="仿宋_GB2312" w:eastAsia="仿宋_GB2312" w:hAnsi="Times New Roman" w:cs="Times New Roman" w:hint="eastAsia"/>
                <w:sz w:val="24"/>
                <w:szCs w:val="24"/>
              </w:rPr>
              <w:t>2</w:t>
            </w:r>
          </w:p>
        </w:tc>
        <w:tc>
          <w:tcPr>
            <w:tcW w:w="6991" w:type="dxa"/>
            <w:vAlign w:val="center"/>
          </w:tcPr>
          <w:p w:rsidR="00D4374E" w:rsidRPr="00D4374E" w:rsidRDefault="00D4374E" w:rsidP="00D4374E">
            <w:pPr>
              <w:rPr>
                <w:rFonts w:ascii="Times New Roman" w:eastAsia="宋体" w:hAnsi="Times New Roman" w:cs="Times New Roman"/>
                <w:szCs w:val="24"/>
              </w:rPr>
            </w:pPr>
            <w:r w:rsidRPr="00D4374E">
              <w:rPr>
                <w:rFonts w:ascii="仿宋_GB2312" w:eastAsia="仿宋_GB2312" w:hAnsi="Times New Roman" w:cs="Times New Roman" w:hint="eastAsia"/>
                <w:sz w:val="24"/>
                <w:szCs w:val="24"/>
              </w:rPr>
              <w:t>知识产权</w:t>
            </w:r>
            <w:r w:rsidR="0049097D">
              <w:rPr>
                <w:rFonts w:ascii="仿宋_GB2312" w:eastAsia="仿宋_GB2312" w:hAnsi="Times New Roman" w:cs="Times New Roman" w:hint="eastAsia"/>
                <w:sz w:val="24"/>
                <w:szCs w:val="24"/>
              </w:rPr>
              <w:t>等</w:t>
            </w:r>
            <w:r w:rsidRPr="00D4374E">
              <w:rPr>
                <w:rFonts w:ascii="仿宋_GB2312" w:eastAsia="仿宋_GB2312" w:hAnsi="Times New Roman" w:cs="Times New Roman" w:hint="eastAsia"/>
                <w:sz w:val="24"/>
                <w:szCs w:val="24"/>
              </w:rPr>
              <w:t>相关材料</w:t>
            </w:r>
          </w:p>
        </w:tc>
        <w:tc>
          <w:tcPr>
            <w:tcW w:w="1169" w:type="dxa"/>
            <w:vAlign w:val="center"/>
          </w:tcPr>
          <w:p w:rsidR="00D4374E" w:rsidRPr="00D4374E" w:rsidRDefault="00D4374E" w:rsidP="00D4374E">
            <w:pPr>
              <w:rPr>
                <w:rFonts w:ascii="Times New Roman" w:eastAsia="宋体" w:hAnsi="Times New Roman" w:cs="Times New Roman"/>
                <w:szCs w:val="24"/>
              </w:rPr>
            </w:pPr>
          </w:p>
        </w:tc>
      </w:tr>
      <w:tr w:rsidR="00D4374E" w:rsidRPr="00D4374E" w:rsidTr="004204A4">
        <w:trPr>
          <w:trHeight w:hRule="exact" w:val="510"/>
          <w:jc w:val="center"/>
        </w:trPr>
        <w:tc>
          <w:tcPr>
            <w:tcW w:w="948" w:type="dxa"/>
            <w:vAlign w:val="center"/>
          </w:tcPr>
          <w:p w:rsidR="00D4374E" w:rsidRPr="00D4374E" w:rsidRDefault="00D4374E" w:rsidP="00D4374E">
            <w:pPr>
              <w:rPr>
                <w:rFonts w:ascii="仿宋_GB2312" w:eastAsia="仿宋_GB2312" w:hAnsi="Times New Roman" w:cs="Times New Roman"/>
                <w:sz w:val="24"/>
                <w:szCs w:val="24"/>
              </w:rPr>
            </w:pPr>
            <w:r w:rsidRPr="00D4374E">
              <w:rPr>
                <w:rFonts w:ascii="仿宋_GB2312" w:eastAsia="仿宋_GB2312" w:hAnsi="Times New Roman" w:cs="Times New Roman" w:hint="eastAsia"/>
                <w:sz w:val="24"/>
                <w:szCs w:val="24"/>
              </w:rPr>
              <w:t>3</w:t>
            </w:r>
          </w:p>
        </w:tc>
        <w:tc>
          <w:tcPr>
            <w:tcW w:w="6991" w:type="dxa"/>
            <w:vAlign w:val="center"/>
          </w:tcPr>
          <w:p w:rsidR="00D4374E" w:rsidRPr="00D4374E" w:rsidRDefault="00D4374E" w:rsidP="00D4374E">
            <w:pPr>
              <w:rPr>
                <w:rFonts w:ascii="Times New Roman" w:eastAsia="宋体" w:hAnsi="Times New Roman" w:cs="Times New Roman"/>
                <w:szCs w:val="24"/>
              </w:rPr>
            </w:pPr>
            <w:r w:rsidRPr="00D4374E">
              <w:rPr>
                <w:rFonts w:ascii="仿宋_GB2312" w:eastAsia="仿宋_GB2312" w:hAnsi="Times New Roman" w:cs="Times New Roman" w:hint="eastAsia"/>
                <w:sz w:val="24"/>
                <w:szCs w:val="24"/>
              </w:rPr>
              <w:t>项目申报单位诚信承诺书</w:t>
            </w:r>
          </w:p>
        </w:tc>
        <w:tc>
          <w:tcPr>
            <w:tcW w:w="1169" w:type="dxa"/>
            <w:vAlign w:val="center"/>
          </w:tcPr>
          <w:p w:rsidR="00D4374E" w:rsidRPr="00D4374E" w:rsidRDefault="00D4374E" w:rsidP="00D4374E">
            <w:pPr>
              <w:rPr>
                <w:rFonts w:ascii="Times New Roman" w:eastAsia="宋体" w:hAnsi="Times New Roman" w:cs="Times New Roman"/>
                <w:szCs w:val="24"/>
              </w:rPr>
            </w:pPr>
          </w:p>
        </w:tc>
      </w:tr>
      <w:tr w:rsidR="00D4374E" w:rsidRPr="00D4374E" w:rsidTr="004204A4">
        <w:trPr>
          <w:trHeight w:hRule="exact" w:val="510"/>
          <w:jc w:val="center"/>
        </w:trPr>
        <w:tc>
          <w:tcPr>
            <w:tcW w:w="948" w:type="dxa"/>
            <w:vAlign w:val="center"/>
          </w:tcPr>
          <w:p w:rsidR="00D4374E" w:rsidRPr="00D4374E" w:rsidRDefault="00D4374E" w:rsidP="00D4374E">
            <w:pPr>
              <w:rPr>
                <w:rFonts w:ascii="仿宋_GB2312" w:eastAsia="仿宋_GB2312" w:hAnsi="Times New Roman" w:cs="Times New Roman"/>
                <w:sz w:val="24"/>
                <w:szCs w:val="24"/>
              </w:rPr>
            </w:pPr>
            <w:r w:rsidRPr="00D4374E">
              <w:rPr>
                <w:rFonts w:ascii="仿宋_GB2312" w:eastAsia="仿宋_GB2312" w:hAnsi="Times New Roman" w:cs="Times New Roman" w:hint="eastAsia"/>
                <w:sz w:val="24"/>
                <w:szCs w:val="24"/>
              </w:rPr>
              <w:t>4</w:t>
            </w:r>
          </w:p>
        </w:tc>
        <w:tc>
          <w:tcPr>
            <w:tcW w:w="6991" w:type="dxa"/>
            <w:vAlign w:val="center"/>
          </w:tcPr>
          <w:p w:rsidR="00D4374E" w:rsidRPr="00D4374E" w:rsidRDefault="00D4374E" w:rsidP="00D4374E">
            <w:pPr>
              <w:rPr>
                <w:rFonts w:ascii="Times New Roman" w:eastAsia="宋体" w:hAnsi="Times New Roman" w:cs="Times New Roman"/>
                <w:szCs w:val="24"/>
              </w:rPr>
            </w:pPr>
            <w:r w:rsidRPr="00D4374E">
              <w:rPr>
                <w:rFonts w:ascii="仿宋_GB2312" w:eastAsia="仿宋_GB2312" w:hAnsi="Times New Roman" w:cs="Times New Roman" w:hint="eastAsia"/>
                <w:sz w:val="24"/>
                <w:szCs w:val="24"/>
              </w:rPr>
              <w:t>企业营业执照（法人证书）</w:t>
            </w:r>
          </w:p>
        </w:tc>
        <w:tc>
          <w:tcPr>
            <w:tcW w:w="1169" w:type="dxa"/>
            <w:vAlign w:val="center"/>
          </w:tcPr>
          <w:p w:rsidR="00D4374E" w:rsidRPr="00D4374E" w:rsidRDefault="00D4374E" w:rsidP="00D4374E">
            <w:pPr>
              <w:rPr>
                <w:rFonts w:ascii="Times New Roman" w:eastAsia="宋体" w:hAnsi="Times New Roman" w:cs="Times New Roman"/>
                <w:szCs w:val="24"/>
              </w:rPr>
            </w:pPr>
          </w:p>
        </w:tc>
      </w:tr>
      <w:tr w:rsidR="00D4374E" w:rsidRPr="00D4374E" w:rsidTr="004204A4">
        <w:trPr>
          <w:trHeight w:hRule="exact" w:val="510"/>
          <w:jc w:val="center"/>
        </w:trPr>
        <w:tc>
          <w:tcPr>
            <w:tcW w:w="948" w:type="dxa"/>
            <w:vAlign w:val="center"/>
          </w:tcPr>
          <w:p w:rsidR="00D4374E" w:rsidRPr="00D4374E" w:rsidRDefault="00D4374E" w:rsidP="00D4374E">
            <w:pPr>
              <w:rPr>
                <w:rFonts w:ascii="仿宋_GB2312" w:eastAsia="仿宋_GB2312" w:hAnsi="Times New Roman" w:cs="Times New Roman"/>
                <w:sz w:val="24"/>
                <w:szCs w:val="24"/>
              </w:rPr>
            </w:pPr>
          </w:p>
        </w:tc>
        <w:tc>
          <w:tcPr>
            <w:tcW w:w="6991" w:type="dxa"/>
            <w:vAlign w:val="center"/>
          </w:tcPr>
          <w:p w:rsidR="00D4374E" w:rsidRPr="00D4374E" w:rsidRDefault="00D4374E" w:rsidP="00D4374E">
            <w:pPr>
              <w:rPr>
                <w:rFonts w:ascii="Times New Roman" w:eastAsia="宋体" w:hAnsi="Times New Roman" w:cs="Times New Roman"/>
                <w:szCs w:val="24"/>
              </w:rPr>
            </w:pPr>
          </w:p>
        </w:tc>
        <w:tc>
          <w:tcPr>
            <w:tcW w:w="1169" w:type="dxa"/>
            <w:vAlign w:val="center"/>
          </w:tcPr>
          <w:p w:rsidR="00D4374E" w:rsidRPr="00D4374E" w:rsidRDefault="00D4374E" w:rsidP="00D4374E">
            <w:pPr>
              <w:rPr>
                <w:rFonts w:ascii="Times New Roman" w:eastAsia="宋体" w:hAnsi="Times New Roman" w:cs="Times New Roman"/>
                <w:szCs w:val="24"/>
              </w:rPr>
            </w:pPr>
          </w:p>
        </w:tc>
      </w:tr>
      <w:tr w:rsidR="00D4374E" w:rsidRPr="00D4374E" w:rsidTr="004204A4">
        <w:trPr>
          <w:trHeight w:hRule="exact" w:val="510"/>
          <w:jc w:val="center"/>
        </w:trPr>
        <w:tc>
          <w:tcPr>
            <w:tcW w:w="948" w:type="dxa"/>
            <w:vAlign w:val="center"/>
          </w:tcPr>
          <w:p w:rsidR="00D4374E" w:rsidRPr="00D4374E" w:rsidRDefault="00D4374E" w:rsidP="00D4374E">
            <w:pPr>
              <w:rPr>
                <w:rFonts w:ascii="仿宋_GB2312" w:eastAsia="仿宋_GB2312" w:hAnsi="Times New Roman" w:cs="Times New Roman"/>
                <w:sz w:val="24"/>
                <w:szCs w:val="24"/>
              </w:rPr>
            </w:pPr>
          </w:p>
        </w:tc>
        <w:tc>
          <w:tcPr>
            <w:tcW w:w="6991" w:type="dxa"/>
            <w:vAlign w:val="center"/>
          </w:tcPr>
          <w:p w:rsidR="00D4374E" w:rsidRPr="00D4374E" w:rsidRDefault="00D4374E" w:rsidP="00D4374E">
            <w:pPr>
              <w:rPr>
                <w:rFonts w:ascii="Times New Roman" w:eastAsia="宋体" w:hAnsi="Times New Roman" w:cs="Times New Roman"/>
                <w:szCs w:val="24"/>
              </w:rPr>
            </w:pPr>
          </w:p>
        </w:tc>
        <w:tc>
          <w:tcPr>
            <w:tcW w:w="1169" w:type="dxa"/>
            <w:vAlign w:val="center"/>
          </w:tcPr>
          <w:p w:rsidR="00D4374E" w:rsidRPr="00D4374E" w:rsidRDefault="00D4374E" w:rsidP="00D4374E">
            <w:pPr>
              <w:rPr>
                <w:rFonts w:ascii="Times New Roman" w:eastAsia="宋体" w:hAnsi="Times New Roman" w:cs="Times New Roman"/>
                <w:szCs w:val="24"/>
              </w:rPr>
            </w:pPr>
          </w:p>
        </w:tc>
      </w:tr>
      <w:tr w:rsidR="00D4374E" w:rsidRPr="00D4374E" w:rsidTr="004204A4">
        <w:trPr>
          <w:trHeight w:hRule="exact" w:val="510"/>
          <w:jc w:val="center"/>
        </w:trPr>
        <w:tc>
          <w:tcPr>
            <w:tcW w:w="948" w:type="dxa"/>
            <w:vAlign w:val="center"/>
          </w:tcPr>
          <w:p w:rsidR="00D4374E" w:rsidRPr="00D4374E" w:rsidRDefault="00D4374E" w:rsidP="00D4374E">
            <w:pPr>
              <w:rPr>
                <w:rFonts w:ascii="仿宋_GB2312" w:eastAsia="仿宋_GB2312" w:hAnsi="Times New Roman" w:cs="Times New Roman"/>
                <w:sz w:val="24"/>
                <w:szCs w:val="24"/>
              </w:rPr>
            </w:pPr>
          </w:p>
        </w:tc>
        <w:tc>
          <w:tcPr>
            <w:tcW w:w="6991" w:type="dxa"/>
            <w:vAlign w:val="center"/>
          </w:tcPr>
          <w:p w:rsidR="00D4374E" w:rsidRPr="00D4374E" w:rsidRDefault="00D4374E" w:rsidP="00D4374E">
            <w:pPr>
              <w:rPr>
                <w:rFonts w:ascii="Times New Roman" w:eastAsia="宋体" w:hAnsi="Times New Roman" w:cs="Times New Roman"/>
                <w:szCs w:val="24"/>
              </w:rPr>
            </w:pPr>
          </w:p>
        </w:tc>
        <w:tc>
          <w:tcPr>
            <w:tcW w:w="1169" w:type="dxa"/>
            <w:vAlign w:val="center"/>
          </w:tcPr>
          <w:p w:rsidR="00D4374E" w:rsidRPr="00D4374E" w:rsidRDefault="00D4374E" w:rsidP="00D4374E">
            <w:pPr>
              <w:rPr>
                <w:rFonts w:ascii="Times New Roman" w:eastAsia="宋体" w:hAnsi="Times New Roman" w:cs="Times New Roman"/>
                <w:szCs w:val="24"/>
              </w:rPr>
            </w:pPr>
          </w:p>
        </w:tc>
      </w:tr>
      <w:tr w:rsidR="00D4374E" w:rsidRPr="00D4374E" w:rsidTr="004204A4">
        <w:trPr>
          <w:trHeight w:hRule="exact" w:val="510"/>
          <w:jc w:val="center"/>
        </w:trPr>
        <w:tc>
          <w:tcPr>
            <w:tcW w:w="948" w:type="dxa"/>
            <w:vAlign w:val="center"/>
          </w:tcPr>
          <w:p w:rsidR="00D4374E" w:rsidRPr="00D4374E" w:rsidRDefault="00D4374E" w:rsidP="00D4374E">
            <w:pPr>
              <w:rPr>
                <w:rFonts w:ascii="仿宋_GB2312" w:eastAsia="仿宋_GB2312" w:hAnsi="Times New Roman" w:cs="Times New Roman"/>
                <w:sz w:val="24"/>
                <w:szCs w:val="24"/>
              </w:rPr>
            </w:pPr>
          </w:p>
        </w:tc>
        <w:tc>
          <w:tcPr>
            <w:tcW w:w="6991" w:type="dxa"/>
            <w:vAlign w:val="center"/>
          </w:tcPr>
          <w:p w:rsidR="00D4374E" w:rsidRPr="00D4374E" w:rsidRDefault="00D4374E" w:rsidP="00D4374E">
            <w:pPr>
              <w:rPr>
                <w:rFonts w:ascii="Times New Roman" w:eastAsia="宋体" w:hAnsi="Times New Roman" w:cs="Times New Roman"/>
                <w:szCs w:val="24"/>
              </w:rPr>
            </w:pPr>
          </w:p>
        </w:tc>
        <w:tc>
          <w:tcPr>
            <w:tcW w:w="1169" w:type="dxa"/>
            <w:vAlign w:val="center"/>
          </w:tcPr>
          <w:p w:rsidR="00D4374E" w:rsidRPr="00D4374E" w:rsidRDefault="00D4374E" w:rsidP="00D4374E">
            <w:pPr>
              <w:rPr>
                <w:rFonts w:ascii="Times New Roman" w:eastAsia="宋体" w:hAnsi="Times New Roman" w:cs="Times New Roman"/>
                <w:szCs w:val="24"/>
              </w:rPr>
            </w:pPr>
          </w:p>
        </w:tc>
      </w:tr>
      <w:tr w:rsidR="00D4374E" w:rsidRPr="00D4374E" w:rsidTr="004204A4">
        <w:trPr>
          <w:trHeight w:hRule="exact" w:val="510"/>
          <w:jc w:val="center"/>
        </w:trPr>
        <w:tc>
          <w:tcPr>
            <w:tcW w:w="948" w:type="dxa"/>
            <w:vAlign w:val="center"/>
          </w:tcPr>
          <w:p w:rsidR="00D4374E" w:rsidRPr="00D4374E" w:rsidRDefault="00D4374E" w:rsidP="00D4374E">
            <w:pPr>
              <w:rPr>
                <w:rFonts w:ascii="仿宋_GB2312" w:eastAsia="仿宋_GB2312" w:hAnsi="Times New Roman" w:cs="Times New Roman"/>
                <w:sz w:val="24"/>
                <w:szCs w:val="24"/>
              </w:rPr>
            </w:pPr>
          </w:p>
        </w:tc>
        <w:tc>
          <w:tcPr>
            <w:tcW w:w="6991" w:type="dxa"/>
            <w:vAlign w:val="center"/>
          </w:tcPr>
          <w:p w:rsidR="00D4374E" w:rsidRPr="00D4374E" w:rsidRDefault="00D4374E" w:rsidP="00D4374E">
            <w:pPr>
              <w:rPr>
                <w:rFonts w:ascii="Times New Roman" w:eastAsia="宋体" w:hAnsi="Times New Roman" w:cs="Times New Roman"/>
                <w:szCs w:val="24"/>
              </w:rPr>
            </w:pPr>
          </w:p>
        </w:tc>
        <w:tc>
          <w:tcPr>
            <w:tcW w:w="1169" w:type="dxa"/>
            <w:vAlign w:val="center"/>
          </w:tcPr>
          <w:p w:rsidR="00D4374E" w:rsidRPr="00D4374E" w:rsidRDefault="00D4374E" w:rsidP="00D4374E">
            <w:pPr>
              <w:rPr>
                <w:rFonts w:ascii="Times New Roman" w:eastAsia="宋体" w:hAnsi="Times New Roman" w:cs="Times New Roman"/>
                <w:szCs w:val="24"/>
              </w:rPr>
            </w:pPr>
          </w:p>
        </w:tc>
      </w:tr>
      <w:tr w:rsidR="00D4374E" w:rsidRPr="00D4374E" w:rsidTr="004204A4">
        <w:trPr>
          <w:trHeight w:hRule="exact" w:val="510"/>
          <w:jc w:val="center"/>
        </w:trPr>
        <w:tc>
          <w:tcPr>
            <w:tcW w:w="948" w:type="dxa"/>
            <w:vAlign w:val="center"/>
          </w:tcPr>
          <w:p w:rsidR="00D4374E" w:rsidRPr="00D4374E" w:rsidRDefault="00D4374E" w:rsidP="00D4374E">
            <w:pPr>
              <w:rPr>
                <w:rFonts w:ascii="仿宋_GB2312" w:eastAsia="仿宋_GB2312" w:hAnsi="Times New Roman" w:cs="Times New Roman"/>
                <w:sz w:val="24"/>
                <w:szCs w:val="24"/>
              </w:rPr>
            </w:pPr>
          </w:p>
        </w:tc>
        <w:tc>
          <w:tcPr>
            <w:tcW w:w="6991" w:type="dxa"/>
            <w:vAlign w:val="center"/>
          </w:tcPr>
          <w:p w:rsidR="00D4374E" w:rsidRPr="00D4374E" w:rsidRDefault="00D4374E" w:rsidP="00D4374E">
            <w:pPr>
              <w:rPr>
                <w:rFonts w:ascii="Times New Roman" w:eastAsia="宋体" w:hAnsi="Times New Roman" w:cs="Times New Roman"/>
                <w:szCs w:val="24"/>
              </w:rPr>
            </w:pPr>
          </w:p>
        </w:tc>
        <w:tc>
          <w:tcPr>
            <w:tcW w:w="1169" w:type="dxa"/>
            <w:vAlign w:val="center"/>
          </w:tcPr>
          <w:p w:rsidR="00D4374E" w:rsidRPr="00D4374E" w:rsidRDefault="00D4374E" w:rsidP="00D4374E">
            <w:pPr>
              <w:rPr>
                <w:rFonts w:ascii="Times New Roman" w:eastAsia="宋体" w:hAnsi="Times New Roman" w:cs="Times New Roman"/>
                <w:szCs w:val="24"/>
              </w:rPr>
            </w:pPr>
          </w:p>
        </w:tc>
      </w:tr>
      <w:tr w:rsidR="00D4374E" w:rsidRPr="00D4374E" w:rsidTr="004204A4">
        <w:trPr>
          <w:trHeight w:hRule="exact" w:val="510"/>
          <w:jc w:val="center"/>
        </w:trPr>
        <w:tc>
          <w:tcPr>
            <w:tcW w:w="948" w:type="dxa"/>
            <w:vAlign w:val="center"/>
          </w:tcPr>
          <w:p w:rsidR="00D4374E" w:rsidRPr="00D4374E" w:rsidRDefault="00D4374E" w:rsidP="00D4374E">
            <w:pPr>
              <w:rPr>
                <w:rFonts w:ascii="仿宋_GB2312" w:eastAsia="仿宋_GB2312" w:hAnsi="Times New Roman" w:cs="Times New Roman"/>
                <w:sz w:val="24"/>
                <w:szCs w:val="24"/>
              </w:rPr>
            </w:pPr>
          </w:p>
        </w:tc>
        <w:tc>
          <w:tcPr>
            <w:tcW w:w="6991" w:type="dxa"/>
            <w:vAlign w:val="center"/>
          </w:tcPr>
          <w:p w:rsidR="00D4374E" w:rsidRPr="00D4374E" w:rsidRDefault="00D4374E" w:rsidP="00D4374E">
            <w:pPr>
              <w:rPr>
                <w:rFonts w:ascii="Times New Roman" w:eastAsia="宋体" w:hAnsi="Times New Roman" w:cs="Times New Roman"/>
                <w:szCs w:val="24"/>
              </w:rPr>
            </w:pPr>
          </w:p>
        </w:tc>
        <w:tc>
          <w:tcPr>
            <w:tcW w:w="1169" w:type="dxa"/>
            <w:vAlign w:val="center"/>
          </w:tcPr>
          <w:p w:rsidR="00D4374E" w:rsidRPr="00D4374E" w:rsidRDefault="00D4374E" w:rsidP="00D4374E">
            <w:pPr>
              <w:rPr>
                <w:rFonts w:ascii="Times New Roman" w:eastAsia="宋体" w:hAnsi="Times New Roman" w:cs="Times New Roman"/>
                <w:szCs w:val="24"/>
              </w:rPr>
            </w:pPr>
          </w:p>
        </w:tc>
      </w:tr>
      <w:tr w:rsidR="00D4374E" w:rsidRPr="00D4374E" w:rsidTr="004204A4">
        <w:trPr>
          <w:trHeight w:hRule="exact" w:val="510"/>
          <w:jc w:val="center"/>
        </w:trPr>
        <w:tc>
          <w:tcPr>
            <w:tcW w:w="948" w:type="dxa"/>
            <w:vAlign w:val="center"/>
          </w:tcPr>
          <w:p w:rsidR="00D4374E" w:rsidRPr="00D4374E" w:rsidRDefault="00D4374E" w:rsidP="00D4374E">
            <w:pPr>
              <w:rPr>
                <w:rFonts w:ascii="仿宋_GB2312" w:eastAsia="仿宋_GB2312" w:hAnsi="Times New Roman" w:cs="Times New Roman"/>
                <w:sz w:val="24"/>
                <w:szCs w:val="24"/>
              </w:rPr>
            </w:pPr>
          </w:p>
        </w:tc>
        <w:tc>
          <w:tcPr>
            <w:tcW w:w="6991" w:type="dxa"/>
            <w:vAlign w:val="center"/>
          </w:tcPr>
          <w:p w:rsidR="00D4374E" w:rsidRPr="00D4374E" w:rsidRDefault="00D4374E" w:rsidP="00D4374E">
            <w:pPr>
              <w:rPr>
                <w:rFonts w:ascii="Times New Roman" w:eastAsia="宋体" w:hAnsi="Times New Roman" w:cs="Times New Roman"/>
                <w:szCs w:val="24"/>
              </w:rPr>
            </w:pPr>
          </w:p>
        </w:tc>
        <w:tc>
          <w:tcPr>
            <w:tcW w:w="1169" w:type="dxa"/>
            <w:vAlign w:val="center"/>
          </w:tcPr>
          <w:p w:rsidR="00D4374E" w:rsidRPr="00D4374E" w:rsidRDefault="00D4374E" w:rsidP="00D4374E">
            <w:pPr>
              <w:rPr>
                <w:rFonts w:ascii="Times New Roman" w:eastAsia="宋体" w:hAnsi="Times New Roman" w:cs="Times New Roman"/>
                <w:szCs w:val="24"/>
              </w:rPr>
            </w:pPr>
          </w:p>
        </w:tc>
      </w:tr>
      <w:tr w:rsidR="00D4374E" w:rsidRPr="00D4374E" w:rsidTr="004204A4">
        <w:trPr>
          <w:trHeight w:hRule="exact" w:val="510"/>
          <w:jc w:val="center"/>
        </w:trPr>
        <w:tc>
          <w:tcPr>
            <w:tcW w:w="948" w:type="dxa"/>
            <w:vAlign w:val="center"/>
          </w:tcPr>
          <w:p w:rsidR="00D4374E" w:rsidRPr="00D4374E" w:rsidRDefault="00D4374E" w:rsidP="00D4374E">
            <w:pPr>
              <w:rPr>
                <w:rFonts w:ascii="仿宋_GB2312" w:eastAsia="仿宋_GB2312" w:hAnsi="Times New Roman" w:cs="Times New Roman"/>
                <w:sz w:val="24"/>
                <w:szCs w:val="24"/>
              </w:rPr>
            </w:pPr>
          </w:p>
        </w:tc>
        <w:tc>
          <w:tcPr>
            <w:tcW w:w="6991" w:type="dxa"/>
            <w:vAlign w:val="center"/>
          </w:tcPr>
          <w:p w:rsidR="00D4374E" w:rsidRPr="00D4374E" w:rsidRDefault="00D4374E" w:rsidP="00D4374E">
            <w:pPr>
              <w:rPr>
                <w:rFonts w:ascii="Times New Roman" w:eastAsia="宋体" w:hAnsi="Times New Roman" w:cs="Times New Roman"/>
                <w:szCs w:val="24"/>
              </w:rPr>
            </w:pPr>
          </w:p>
        </w:tc>
        <w:tc>
          <w:tcPr>
            <w:tcW w:w="1169" w:type="dxa"/>
            <w:vAlign w:val="center"/>
          </w:tcPr>
          <w:p w:rsidR="00D4374E" w:rsidRPr="00D4374E" w:rsidRDefault="00D4374E" w:rsidP="00D4374E">
            <w:pPr>
              <w:rPr>
                <w:rFonts w:ascii="Times New Roman" w:eastAsia="宋体" w:hAnsi="Times New Roman" w:cs="Times New Roman"/>
                <w:szCs w:val="24"/>
              </w:rPr>
            </w:pPr>
          </w:p>
        </w:tc>
      </w:tr>
      <w:tr w:rsidR="00D4374E" w:rsidRPr="00D4374E" w:rsidTr="004204A4">
        <w:trPr>
          <w:trHeight w:hRule="exact" w:val="510"/>
          <w:jc w:val="center"/>
        </w:trPr>
        <w:tc>
          <w:tcPr>
            <w:tcW w:w="948" w:type="dxa"/>
            <w:vAlign w:val="center"/>
          </w:tcPr>
          <w:p w:rsidR="00D4374E" w:rsidRPr="00D4374E" w:rsidRDefault="00D4374E" w:rsidP="00D4374E">
            <w:pPr>
              <w:rPr>
                <w:rFonts w:ascii="仿宋_GB2312" w:eastAsia="仿宋_GB2312" w:hAnsi="Times New Roman" w:cs="Times New Roman"/>
                <w:sz w:val="24"/>
                <w:szCs w:val="24"/>
              </w:rPr>
            </w:pPr>
          </w:p>
        </w:tc>
        <w:tc>
          <w:tcPr>
            <w:tcW w:w="6991" w:type="dxa"/>
            <w:vAlign w:val="center"/>
          </w:tcPr>
          <w:p w:rsidR="00D4374E" w:rsidRPr="00D4374E" w:rsidRDefault="00D4374E" w:rsidP="00D4374E">
            <w:pPr>
              <w:rPr>
                <w:rFonts w:ascii="Times New Roman" w:eastAsia="宋体" w:hAnsi="Times New Roman" w:cs="Times New Roman"/>
                <w:szCs w:val="24"/>
              </w:rPr>
            </w:pPr>
          </w:p>
        </w:tc>
        <w:tc>
          <w:tcPr>
            <w:tcW w:w="1169" w:type="dxa"/>
            <w:vAlign w:val="center"/>
          </w:tcPr>
          <w:p w:rsidR="00D4374E" w:rsidRPr="00D4374E" w:rsidRDefault="00D4374E" w:rsidP="00D4374E">
            <w:pPr>
              <w:rPr>
                <w:rFonts w:ascii="Times New Roman" w:eastAsia="宋体" w:hAnsi="Times New Roman" w:cs="Times New Roman"/>
                <w:szCs w:val="24"/>
              </w:rPr>
            </w:pPr>
          </w:p>
        </w:tc>
      </w:tr>
      <w:tr w:rsidR="00D4374E" w:rsidRPr="00D4374E" w:rsidTr="004204A4">
        <w:trPr>
          <w:trHeight w:hRule="exact" w:val="510"/>
          <w:jc w:val="center"/>
        </w:trPr>
        <w:tc>
          <w:tcPr>
            <w:tcW w:w="948" w:type="dxa"/>
            <w:vAlign w:val="center"/>
          </w:tcPr>
          <w:p w:rsidR="00D4374E" w:rsidRPr="00D4374E" w:rsidRDefault="00D4374E" w:rsidP="00D4374E">
            <w:pPr>
              <w:rPr>
                <w:rFonts w:ascii="仿宋_GB2312" w:eastAsia="仿宋_GB2312" w:hAnsi="Times New Roman" w:cs="Times New Roman"/>
                <w:sz w:val="24"/>
                <w:szCs w:val="24"/>
              </w:rPr>
            </w:pPr>
          </w:p>
        </w:tc>
        <w:tc>
          <w:tcPr>
            <w:tcW w:w="6991" w:type="dxa"/>
            <w:vAlign w:val="center"/>
          </w:tcPr>
          <w:p w:rsidR="00D4374E" w:rsidRPr="00D4374E" w:rsidRDefault="00D4374E" w:rsidP="00D4374E">
            <w:pPr>
              <w:rPr>
                <w:rFonts w:ascii="Times New Roman" w:eastAsia="宋体" w:hAnsi="Times New Roman" w:cs="Times New Roman"/>
                <w:szCs w:val="24"/>
              </w:rPr>
            </w:pPr>
          </w:p>
        </w:tc>
        <w:tc>
          <w:tcPr>
            <w:tcW w:w="1169" w:type="dxa"/>
            <w:vAlign w:val="center"/>
          </w:tcPr>
          <w:p w:rsidR="00D4374E" w:rsidRPr="00D4374E" w:rsidRDefault="00D4374E" w:rsidP="00D4374E">
            <w:pPr>
              <w:rPr>
                <w:rFonts w:ascii="Times New Roman" w:eastAsia="宋体" w:hAnsi="Times New Roman" w:cs="Times New Roman"/>
                <w:szCs w:val="24"/>
              </w:rPr>
            </w:pPr>
          </w:p>
        </w:tc>
      </w:tr>
      <w:tr w:rsidR="00D4374E" w:rsidRPr="00D4374E" w:rsidTr="004204A4">
        <w:trPr>
          <w:trHeight w:hRule="exact" w:val="510"/>
          <w:jc w:val="center"/>
        </w:trPr>
        <w:tc>
          <w:tcPr>
            <w:tcW w:w="948" w:type="dxa"/>
            <w:vAlign w:val="center"/>
          </w:tcPr>
          <w:p w:rsidR="00D4374E" w:rsidRPr="00D4374E" w:rsidRDefault="00D4374E" w:rsidP="00D4374E">
            <w:pPr>
              <w:rPr>
                <w:rFonts w:ascii="仿宋_GB2312" w:eastAsia="仿宋_GB2312" w:hAnsi="Times New Roman" w:cs="Times New Roman"/>
                <w:sz w:val="24"/>
                <w:szCs w:val="24"/>
              </w:rPr>
            </w:pPr>
          </w:p>
        </w:tc>
        <w:tc>
          <w:tcPr>
            <w:tcW w:w="6991" w:type="dxa"/>
            <w:vAlign w:val="center"/>
          </w:tcPr>
          <w:p w:rsidR="00D4374E" w:rsidRPr="00D4374E" w:rsidRDefault="00D4374E" w:rsidP="00D4374E">
            <w:pPr>
              <w:rPr>
                <w:rFonts w:ascii="Times New Roman" w:eastAsia="宋体" w:hAnsi="Times New Roman" w:cs="Times New Roman"/>
                <w:szCs w:val="24"/>
              </w:rPr>
            </w:pPr>
          </w:p>
        </w:tc>
        <w:tc>
          <w:tcPr>
            <w:tcW w:w="1169" w:type="dxa"/>
            <w:vAlign w:val="center"/>
          </w:tcPr>
          <w:p w:rsidR="00D4374E" w:rsidRPr="00D4374E" w:rsidRDefault="00D4374E" w:rsidP="00D4374E">
            <w:pPr>
              <w:rPr>
                <w:rFonts w:ascii="Times New Roman" w:eastAsia="宋体" w:hAnsi="Times New Roman" w:cs="Times New Roman"/>
                <w:szCs w:val="24"/>
              </w:rPr>
            </w:pPr>
          </w:p>
        </w:tc>
      </w:tr>
      <w:tr w:rsidR="00D4374E" w:rsidRPr="00D4374E" w:rsidTr="004204A4">
        <w:trPr>
          <w:trHeight w:hRule="exact" w:val="510"/>
          <w:jc w:val="center"/>
        </w:trPr>
        <w:tc>
          <w:tcPr>
            <w:tcW w:w="948" w:type="dxa"/>
            <w:vAlign w:val="center"/>
          </w:tcPr>
          <w:p w:rsidR="00D4374E" w:rsidRPr="00D4374E" w:rsidRDefault="00D4374E" w:rsidP="00D4374E">
            <w:pPr>
              <w:rPr>
                <w:rFonts w:ascii="仿宋_GB2312" w:eastAsia="仿宋_GB2312" w:hAnsi="Times New Roman" w:cs="Times New Roman"/>
                <w:sz w:val="24"/>
                <w:szCs w:val="24"/>
              </w:rPr>
            </w:pPr>
          </w:p>
        </w:tc>
        <w:tc>
          <w:tcPr>
            <w:tcW w:w="6991" w:type="dxa"/>
            <w:vAlign w:val="center"/>
          </w:tcPr>
          <w:p w:rsidR="00D4374E" w:rsidRPr="00D4374E" w:rsidRDefault="00D4374E" w:rsidP="00D4374E">
            <w:pPr>
              <w:rPr>
                <w:rFonts w:ascii="Times New Roman" w:eastAsia="宋体" w:hAnsi="Times New Roman" w:cs="Times New Roman"/>
                <w:szCs w:val="24"/>
              </w:rPr>
            </w:pPr>
          </w:p>
        </w:tc>
        <w:tc>
          <w:tcPr>
            <w:tcW w:w="1169" w:type="dxa"/>
            <w:vAlign w:val="center"/>
          </w:tcPr>
          <w:p w:rsidR="00D4374E" w:rsidRPr="00D4374E" w:rsidRDefault="00D4374E" w:rsidP="00D4374E">
            <w:pPr>
              <w:rPr>
                <w:rFonts w:ascii="Times New Roman" w:eastAsia="宋体" w:hAnsi="Times New Roman" w:cs="Times New Roman"/>
                <w:szCs w:val="24"/>
              </w:rPr>
            </w:pPr>
          </w:p>
        </w:tc>
      </w:tr>
      <w:tr w:rsidR="00D4374E" w:rsidRPr="00D4374E" w:rsidTr="004204A4">
        <w:trPr>
          <w:trHeight w:hRule="exact" w:val="510"/>
          <w:jc w:val="center"/>
        </w:trPr>
        <w:tc>
          <w:tcPr>
            <w:tcW w:w="948" w:type="dxa"/>
            <w:vAlign w:val="center"/>
          </w:tcPr>
          <w:p w:rsidR="00D4374E" w:rsidRPr="00D4374E" w:rsidRDefault="00D4374E" w:rsidP="00D4374E">
            <w:pPr>
              <w:rPr>
                <w:rFonts w:ascii="仿宋_GB2312" w:eastAsia="仿宋_GB2312" w:hAnsi="Times New Roman" w:cs="Times New Roman"/>
                <w:sz w:val="24"/>
                <w:szCs w:val="24"/>
              </w:rPr>
            </w:pPr>
          </w:p>
        </w:tc>
        <w:tc>
          <w:tcPr>
            <w:tcW w:w="6991" w:type="dxa"/>
            <w:vAlign w:val="center"/>
          </w:tcPr>
          <w:p w:rsidR="00D4374E" w:rsidRPr="00D4374E" w:rsidRDefault="00D4374E" w:rsidP="00D4374E">
            <w:pPr>
              <w:rPr>
                <w:rFonts w:ascii="Times New Roman" w:eastAsia="宋体" w:hAnsi="Times New Roman" w:cs="Times New Roman"/>
                <w:szCs w:val="24"/>
              </w:rPr>
            </w:pPr>
          </w:p>
        </w:tc>
        <w:tc>
          <w:tcPr>
            <w:tcW w:w="1169" w:type="dxa"/>
            <w:vAlign w:val="center"/>
          </w:tcPr>
          <w:p w:rsidR="00D4374E" w:rsidRPr="00D4374E" w:rsidRDefault="00D4374E" w:rsidP="00D4374E">
            <w:pPr>
              <w:rPr>
                <w:rFonts w:ascii="Times New Roman" w:eastAsia="宋体" w:hAnsi="Times New Roman" w:cs="Times New Roman"/>
                <w:szCs w:val="24"/>
              </w:rPr>
            </w:pPr>
          </w:p>
        </w:tc>
      </w:tr>
      <w:tr w:rsidR="00D4374E" w:rsidRPr="00D4374E" w:rsidTr="004204A4">
        <w:trPr>
          <w:trHeight w:hRule="exact" w:val="510"/>
          <w:jc w:val="center"/>
        </w:trPr>
        <w:tc>
          <w:tcPr>
            <w:tcW w:w="948" w:type="dxa"/>
            <w:vAlign w:val="center"/>
          </w:tcPr>
          <w:p w:rsidR="00D4374E" w:rsidRPr="00D4374E" w:rsidRDefault="00D4374E" w:rsidP="00D4374E">
            <w:pPr>
              <w:rPr>
                <w:rFonts w:ascii="仿宋_GB2312" w:eastAsia="仿宋_GB2312" w:hAnsi="Times New Roman" w:cs="Times New Roman"/>
                <w:sz w:val="24"/>
                <w:szCs w:val="24"/>
              </w:rPr>
            </w:pPr>
          </w:p>
        </w:tc>
        <w:tc>
          <w:tcPr>
            <w:tcW w:w="6991" w:type="dxa"/>
            <w:vAlign w:val="center"/>
          </w:tcPr>
          <w:p w:rsidR="00D4374E" w:rsidRPr="00D4374E" w:rsidRDefault="00D4374E" w:rsidP="00D4374E">
            <w:pPr>
              <w:rPr>
                <w:rFonts w:ascii="Times New Roman" w:eastAsia="宋体" w:hAnsi="Times New Roman" w:cs="Times New Roman"/>
                <w:szCs w:val="24"/>
              </w:rPr>
            </w:pPr>
          </w:p>
        </w:tc>
        <w:tc>
          <w:tcPr>
            <w:tcW w:w="1169" w:type="dxa"/>
            <w:vAlign w:val="center"/>
          </w:tcPr>
          <w:p w:rsidR="00D4374E" w:rsidRPr="00D4374E" w:rsidRDefault="00D4374E" w:rsidP="00D4374E">
            <w:pPr>
              <w:rPr>
                <w:rFonts w:ascii="Times New Roman" w:eastAsia="宋体" w:hAnsi="Times New Roman" w:cs="Times New Roman"/>
                <w:szCs w:val="24"/>
              </w:rPr>
            </w:pPr>
          </w:p>
        </w:tc>
      </w:tr>
      <w:tr w:rsidR="00D4374E" w:rsidRPr="00D4374E" w:rsidTr="004204A4">
        <w:trPr>
          <w:trHeight w:hRule="exact" w:val="510"/>
          <w:jc w:val="center"/>
        </w:trPr>
        <w:tc>
          <w:tcPr>
            <w:tcW w:w="948" w:type="dxa"/>
            <w:vAlign w:val="center"/>
          </w:tcPr>
          <w:p w:rsidR="00D4374E" w:rsidRPr="00D4374E" w:rsidRDefault="00D4374E" w:rsidP="00D4374E">
            <w:pPr>
              <w:rPr>
                <w:rFonts w:ascii="仿宋_GB2312" w:eastAsia="仿宋_GB2312" w:hAnsi="Times New Roman" w:cs="Times New Roman"/>
                <w:sz w:val="24"/>
                <w:szCs w:val="24"/>
              </w:rPr>
            </w:pPr>
          </w:p>
        </w:tc>
        <w:tc>
          <w:tcPr>
            <w:tcW w:w="6991" w:type="dxa"/>
            <w:vAlign w:val="center"/>
          </w:tcPr>
          <w:p w:rsidR="00D4374E" w:rsidRPr="00D4374E" w:rsidRDefault="00D4374E" w:rsidP="00D4374E">
            <w:pPr>
              <w:rPr>
                <w:rFonts w:ascii="Times New Roman" w:eastAsia="宋体" w:hAnsi="Times New Roman" w:cs="Times New Roman"/>
                <w:szCs w:val="24"/>
              </w:rPr>
            </w:pPr>
          </w:p>
        </w:tc>
        <w:tc>
          <w:tcPr>
            <w:tcW w:w="1169" w:type="dxa"/>
            <w:vAlign w:val="center"/>
          </w:tcPr>
          <w:p w:rsidR="00D4374E" w:rsidRPr="00D4374E" w:rsidRDefault="00D4374E" w:rsidP="00D4374E">
            <w:pPr>
              <w:rPr>
                <w:rFonts w:ascii="Times New Roman" w:eastAsia="宋体" w:hAnsi="Times New Roman" w:cs="Times New Roman"/>
                <w:szCs w:val="24"/>
              </w:rPr>
            </w:pPr>
          </w:p>
        </w:tc>
      </w:tr>
    </w:tbl>
    <w:p w:rsidR="00D4374E" w:rsidRPr="00D4374E" w:rsidRDefault="00D4374E" w:rsidP="00D4374E">
      <w:pPr>
        <w:jc w:val="center"/>
        <w:rPr>
          <w:rFonts w:ascii="Times New Roman" w:eastAsia="黑体" w:hAnsi="Times New Roman" w:cs="Times New Roman"/>
          <w:sz w:val="30"/>
          <w:szCs w:val="30"/>
        </w:rPr>
      </w:pPr>
    </w:p>
    <w:p w:rsidR="00D4374E" w:rsidRPr="00D4374E" w:rsidRDefault="00D4374E" w:rsidP="00D4374E">
      <w:pPr>
        <w:rPr>
          <w:rFonts w:ascii="Times New Roman" w:eastAsia="宋体" w:hAnsi="Times New Roman" w:cs="Times New Roman"/>
          <w:szCs w:val="24"/>
        </w:rPr>
      </w:pPr>
      <w:r w:rsidRPr="00D4374E">
        <w:rPr>
          <w:rFonts w:ascii="Times New Roman" w:eastAsia="宋体" w:hAnsi="Times New Roman" w:cs="Times New Roman"/>
          <w:szCs w:val="24"/>
        </w:rPr>
        <w:br w:type="page"/>
      </w:r>
    </w:p>
    <w:p w:rsidR="0049097D" w:rsidRPr="009071CA" w:rsidRDefault="0049097D" w:rsidP="0049097D">
      <w:pPr>
        <w:jc w:val="left"/>
        <w:rPr>
          <w:rFonts w:eastAsia="仿宋_GB2312"/>
          <w:sz w:val="28"/>
        </w:rPr>
      </w:pPr>
      <w:r w:rsidRPr="009071CA">
        <w:rPr>
          <w:rFonts w:eastAsia="黑体"/>
          <w:sz w:val="32"/>
          <w:szCs w:val="32"/>
        </w:rPr>
        <w:lastRenderedPageBreak/>
        <w:t>四、项目实施方案</w:t>
      </w:r>
    </w:p>
    <w:p w:rsidR="0049097D" w:rsidRPr="009071CA" w:rsidRDefault="0049097D" w:rsidP="0049097D">
      <w:pPr>
        <w:adjustRightInd w:val="0"/>
        <w:snapToGrid w:val="0"/>
        <w:spacing w:line="480" w:lineRule="exact"/>
        <w:ind w:leftChars="-85" w:left="-178" w:rightChars="-242" w:right="-508" w:firstLineChars="200" w:firstLine="560"/>
        <w:rPr>
          <w:rFonts w:eastAsia="仿宋_GB2312"/>
          <w:sz w:val="28"/>
          <w:szCs w:val="28"/>
        </w:rPr>
      </w:pPr>
      <w:r w:rsidRPr="009071CA">
        <w:rPr>
          <w:rFonts w:eastAsia="黑体"/>
          <w:sz w:val="28"/>
          <w:szCs w:val="28"/>
        </w:rPr>
        <w:t>1</w:t>
      </w:r>
      <w:r w:rsidRPr="009071CA">
        <w:rPr>
          <w:rFonts w:eastAsia="黑体"/>
          <w:sz w:val="28"/>
          <w:szCs w:val="28"/>
        </w:rPr>
        <w:t>．研究目的、意义和必要性</w:t>
      </w:r>
      <w:r w:rsidRPr="009071CA">
        <w:rPr>
          <w:rFonts w:eastAsia="仿宋_GB2312"/>
          <w:sz w:val="28"/>
          <w:szCs w:val="28"/>
        </w:rPr>
        <w:t>（包括项目提出的背景和必要性，国内外现状和技术发展趋势、市场需求分析，本项目在产业</w:t>
      </w:r>
      <w:proofErr w:type="gramStart"/>
      <w:r w:rsidRPr="009071CA">
        <w:rPr>
          <w:rFonts w:eastAsia="仿宋_GB2312"/>
          <w:sz w:val="28"/>
          <w:szCs w:val="28"/>
        </w:rPr>
        <w:t>链发展</w:t>
      </w:r>
      <w:proofErr w:type="gramEnd"/>
      <w:r w:rsidRPr="009071CA">
        <w:rPr>
          <w:rFonts w:eastAsia="仿宋_GB2312"/>
          <w:sz w:val="28"/>
          <w:szCs w:val="28"/>
        </w:rPr>
        <w:t>中的地位与作用，说明项目产业化前景以及对相关技术与产品及其产业的带动作用等）</w:t>
      </w:r>
    </w:p>
    <w:p w:rsidR="0049097D" w:rsidRPr="009071CA" w:rsidRDefault="0049097D" w:rsidP="0049097D">
      <w:pPr>
        <w:adjustRightInd w:val="0"/>
        <w:snapToGrid w:val="0"/>
        <w:spacing w:line="480" w:lineRule="exact"/>
        <w:ind w:leftChars="-85" w:left="-178" w:rightChars="-242" w:right="-508" w:firstLineChars="200" w:firstLine="560"/>
        <w:rPr>
          <w:rFonts w:eastAsia="仿宋_GB2312"/>
          <w:sz w:val="28"/>
          <w:szCs w:val="28"/>
        </w:rPr>
      </w:pPr>
      <w:r w:rsidRPr="009071CA">
        <w:rPr>
          <w:rFonts w:eastAsia="黑体"/>
          <w:sz w:val="28"/>
          <w:szCs w:val="28"/>
        </w:rPr>
        <w:t>2</w:t>
      </w:r>
      <w:r w:rsidRPr="009071CA">
        <w:rPr>
          <w:rFonts w:eastAsia="黑体"/>
          <w:sz w:val="28"/>
          <w:szCs w:val="28"/>
        </w:rPr>
        <w:t>．研究目标</w:t>
      </w:r>
      <w:r w:rsidRPr="009071CA">
        <w:rPr>
          <w:rFonts w:eastAsia="仿宋_GB2312"/>
          <w:sz w:val="28"/>
          <w:szCs w:val="28"/>
        </w:rPr>
        <w:t>（包括总体目标</w:t>
      </w:r>
      <w:r>
        <w:rPr>
          <w:rFonts w:eastAsia="仿宋_GB2312" w:hint="eastAsia"/>
          <w:sz w:val="28"/>
          <w:szCs w:val="28"/>
        </w:rPr>
        <w:t>，</w:t>
      </w:r>
      <w:r w:rsidRPr="009071CA">
        <w:rPr>
          <w:rFonts w:eastAsia="仿宋_GB2312"/>
          <w:sz w:val="28"/>
          <w:szCs w:val="28"/>
        </w:rPr>
        <w:t>可取得的成果</w:t>
      </w:r>
      <w:r>
        <w:rPr>
          <w:rFonts w:eastAsia="仿宋_GB2312" w:hint="eastAsia"/>
          <w:sz w:val="28"/>
          <w:szCs w:val="28"/>
        </w:rPr>
        <w:t>，产品技术性能指标、国内外相对水平，学术论文，</w:t>
      </w:r>
      <w:r w:rsidRPr="009071CA">
        <w:rPr>
          <w:rFonts w:eastAsia="仿宋_GB2312"/>
          <w:sz w:val="28"/>
          <w:szCs w:val="28"/>
        </w:rPr>
        <w:t>可提交的技术报告种类、份数和时间节点，能形成的知识产权情况</w:t>
      </w:r>
      <w:r>
        <w:rPr>
          <w:rFonts w:eastAsia="仿宋_GB2312" w:hint="eastAsia"/>
          <w:sz w:val="28"/>
          <w:szCs w:val="28"/>
        </w:rPr>
        <w:t>等项目实施的结果</w:t>
      </w:r>
      <w:r w:rsidRPr="009071CA">
        <w:rPr>
          <w:rFonts w:eastAsia="仿宋_GB2312"/>
          <w:sz w:val="28"/>
          <w:szCs w:val="28"/>
        </w:rPr>
        <w:t>）</w:t>
      </w:r>
    </w:p>
    <w:p w:rsidR="0049097D" w:rsidRPr="009071CA" w:rsidRDefault="0049097D" w:rsidP="0049097D">
      <w:pPr>
        <w:adjustRightInd w:val="0"/>
        <w:snapToGrid w:val="0"/>
        <w:spacing w:line="480" w:lineRule="exact"/>
        <w:ind w:leftChars="-85" w:left="-178" w:rightChars="-242" w:right="-508" w:firstLineChars="200" w:firstLine="560"/>
        <w:rPr>
          <w:rFonts w:eastAsia="仿宋_GB2312"/>
          <w:sz w:val="28"/>
          <w:szCs w:val="28"/>
        </w:rPr>
      </w:pPr>
      <w:r w:rsidRPr="009071CA">
        <w:rPr>
          <w:rFonts w:eastAsia="黑体"/>
          <w:sz w:val="28"/>
          <w:szCs w:val="28"/>
        </w:rPr>
        <w:t>3</w:t>
      </w:r>
      <w:r w:rsidRPr="009071CA">
        <w:rPr>
          <w:rFonts w:eastAsia="黑体"/>
          <w:sz w:val="28"/>
          <w:szCs w:val="28"/>
        </w:rPr>
        <w:t>．主要研究开发内容</w:t>
      </w:r>
      <w:r w:rsidRPr="009071CA">
        <w:rPr>
          <w:rFonts w:eastAsia="仿宋_GB2312"/>
          <w:sz w:val="28"/>
          <w:szCs w:val="28"/>
        </w:rPr>
        <w:t>（必须清晰地叙述研究开发的具体内容及其要点）</w:t>
      </w:r>
    </w:p>
    <w:p w:rsidR="0049097D" w:rsidRPr="009071CA" w:rsidRDefault="0049097D" w:rsidP="0049097D">
      <w:pPr>
        <w:adjustRightInd w:val="0"/>
        <w:snapToGrid w:val="0"/>
        <w:spacing w:line="480" w:lineRule="exact"/>
        <w:ind w:leftChars="-85" w:left="-178" w:rightChars="-242" w:right="-508" w:firstLineChars="200" w:firstLine="560"/>
        <w:rPr>
          <w:rFonts w:eastAsia="仿宋_GB2312"/>
          <w:sz w:val="28"/>
          <w:szCs w:val="28"/>
        </w:rPr>
      </w:pPr>
      <w:r w:rsidRPr="009071CA">
        <w:rPr>
          <w:rFonts w:eastAsia="黑体"/>
          <w:sz w:val="28"/>
          <w:szCs w:val="28"/>
        </w:rPr>
        <w:t>4</w:t>
      </w:r>
      <w:r w:rsidRPr="009071CA">
        <w:rPr>
          <w:rFonts w:eastAsia="黑体"/>
          <w:sz w:val="28"/>
          <w:szCs w:val="28"/>
        </w:rPr>
        <w:t>．项目创新点及拟解决的关键技术问题</w:t>
      </w:r>
      <w:r w:rsidRPr="009071CA">
        <w:rPr>
          <w:rFonts w:eastAsia="仿宋_GB2312"/>
          <w:sz w:val="28"/>
          <w:szCs w:val="28"/>
        </w:rPr>
        <w:t>（包括主要技术特点、创新点，需要解决的技术问题等）</w:t>
      </w:r>
    </w:p>
    <w:p w:rsidR="0049097D" w:rsidRPr="009071CA" w:rsidRDefault="0049097D" w:rsidP="0049097D">
      <w:pPr>
        <w:adjustRightInd w:val="0"/>
        <w:snapToGrid w:val="0"/>
        <w:spacing w:line="480" w:lineRule="exact"/>
        <w:ind w:rightChars="-242" w:right="-508" w:firstLineChars="136" w:firstLine="381"/>
        <w:rPr>
          <w:rFonts w:eastAsia="仿宋_GB2312"/>
          <w:sz w:val="28"/>
          <w:szCs w:val="28"/>
        </w:rPr>
      </w:pPr>
      <w:r w:rsidRPr="009071CA">
        <w:rPr>
          <w:rFonts w:eastAsia="黑体"/>
          <w:sz w:val="28"/>
          <w:szCs w:val="28"/>
        </w:rPr>
        <w:t xml:space="preserve">5. </w:t>
      </w:r>
      <w:r w:rsidRPr="009071CA">
        <w:rPr>
          <w:rFonts w:eastAsia="黑体"/>
          <w:sz w:val="28"/>
          <w:szCs w:val="28"/>
        </w:rPr>
        <w:t>研究方法和工艺技术路线</w:t>
      </w:r>
      <w:r w:rsidRPr="009071CA">
        <w:rPr>
          <w:rFonts w:eastAsia="仿宋_GB2312"/>
          <w:sz w:val="28"/>
          <w:szCs w:val="28"/>
        </w:rPr>
        <w:t>（尽可能清楚地叙述研究的具体方法和技术路线，包括技术原理、实验方法、工艺路线、技术性能指标以及可行性分析等）</w:t>
      </w:r>
    </w:p>
    <w:p w:rsidR="0049097D" w:rsidRPr="009071CA" w:rsidRDefault="0049097D" w:rsidP="0049097D">
      <w:pPr>
        <w:adjustRightInd w:val="0"/>
        <w:snapToGrid w:val="0"/>
        <w:spacing w:line="480" w:lineRule="exact"/>
        <w:ind w:leftChars="-85" w:left="-178" w:rightChars="-242" w:right="-508" w:firstLineChars="200" w:firstLine="560"/>
        <w:rPr>
          <w:rFonts w:eastAsia="仿宋_GB2312"/>
          <w:sz w:val="28"/>
          <w:szCs w:val="28"/>
        </w:rPr>
      </w:pPr>
      <w:r w:rsidRPr="009071CA">
        <w:rPr>
          <w:rFonts w:eastAsia="黑体"/>
          <w:sz w:val="28"/>
          <w:szCs w:val="28"/>
        </w:rPr>
        <w:t>6</w:t>
      </w:r>
      <w:r w:rsidRPr="009071CA">
        <w:rPr>
          <w:rFonts w:eastAsia="黑体"/>
          <w:sz w:val="28"/>
          <w:szCs w:val="28"/>
        </w:rPr>
        <w:t>．总经费预算、资金筹措方式及来源</w:t>
      </w:r>
      <w:r w:rsidRPr="009071CA">
        <w:rPr>
          <w:rFonts w:eastAsia="仿宋_GB2312"/>
          <w:sz w:val="28"/>
          <w:szCs w:val="28"/>
        </w:rPr>
        <w:t>（包括项目总投资概算、</w:t>
      </w:r>
      <w:r>
        <w:rPr>
          <w:rFonts w:eastAsia="仿宋_GB2312" w:hint="eastAsia"/>
          <w:sz w:val="28"/>
          <w:szCs w:val="28"/>
        </w:rPr>
        <w:t>依据、</w:t>
      </w:r>
      <w:r w:rsidRPr="009071CA">
        <w:rPr>
          <w:rFonts w:eastAsia="仿宋_GB2312"/>
          <w:sz w:val="28"/>
          <w:szCs w:val="28"/>
        </w:rPr>
        <w:t>新增资金筹措及来源、资金使用计划等）</w:t>
      </w:r>
    </w:p>
    <w:p w:rsidR="0049097D" w:rsidRPr="009071CA" w:rsidRDefault="0049097D" w:rsidP="0049097D">
      <w:pPr>
        <w:adjustRightInd w:val="0"/>
        <w:snapToGrid w:val="0"/>
        <w:spacing w:line="480" w:lineRule="exact"/>
        <w:ind w:leftChars="-85" w:left="-178" w:rightChars="-242" w:right="-508" w:firstLineChars="200" w:firstLine="560"/>
        <w:rPr>
          <w:rFonts w:eastAsia="仿宋_GB2312"/>
          <w:sz w:val="28"/>
          <w:szCs w:val="28"/>
        </w:rPr>
      </w:pPr>
      <w:r w:rsidRPr="009071CA">
        <w:rPr>
          <w:rFonts w:eastAsia="黑体"/>
          <w:sz w:val="28"/>
          <w:szCs w:val="28"/>
        </w:rPr>
        <w:t>7</w:t>
      </w:r>
      <w:r w:rsidRPr="009071CA">
        <w:rPr>
          <w:rFonts w:eastAsia="黑体"/>
          <w:sz w:val="28"/>
          <w:szCs w:val="28"/>
        </w:rPr>
        <w:t>．项目进度安排</w:t>
      </w:r>
      <w:r w:rsidRPr="009071CA">
        <w:rPr>
          <w:rFonts w:eastAsia="仿宋_GB2312"/>
          <w:sz w:val="28"/>
          <w:szCs w:val="28"/>
        </w:rPr>
        <w:t>（包括实施年限、每半年的</w:t>
      </w:r>
      <w:r>
        <w:rPr>
          <w:rFonts w:eastAsia="仿宋_GB2312" w:hint="eastAsia"/>
          <w:sz w:val="28"/>
          <w:szCs w:val="28"/>
        </w:rPr>
        <w:t>工作</w:t>
      </w:r>
      <w:r w:rsidRPr="009071CA">
        <w:rPr>
          <w:rFonts w:eastAsia="仿宋_GB2312"/>
          <w:sz w:val="28"/>
          <w:szCs w:val="28"/>
        </w:rPr>
        <w:t>进度安排等）</w:t>
      </w:r>
    </w:p>
    <w:p w:rsidR="0049097D" w:rsidRPr="009071CA" w:rsidRDefault="0049097D" w:rsidP="0049097D">
      <w:pPr>
        <w:pStyle w:val="a7"/>
        <w:adjustRightInd w:val="0"/>
        <w:snapToGrid w:val="0"/>
        <w:spacing w:after="0" w:line="480" w:lineRule="exact"/>
        <w:ind w:leftChars="-85" w:left="-178" w:rightChars="-242" w:right="-508" w:firstLineChars="200" w:firstLine="560"/>
        <w:rPr>
          <w:sz w:val="28"/>
          <w:szCs w:val="28"/>
        </w:rPr>
      </w:pPr>
      <w:r w:rsidRPr="009071CA">
        <w:rPr>
          <w:rFonts w:eastAsia="黑体"/>
          <w:sz w:val="28"/>
          <w:szCs w:val="28"/>
        </w:rPr>
        <w:t>8</w:t>
      </w:r>
      <w:r w:rsidRPr="009071CA">
        <w:rPr>
          <w:rFonts w:eastAsia="黑体"/>
          <w:sz w:val="28"/>
          <w:szCs w:val="28"/>
        </w:rPr>
        <w:t>．预期的经济、社会效益分析及成果应用、产业化衔接情况</w:t>
      </w:r>
      <w:r w:rsidRPr="009071CA">
        <w:rPr>
          <w:rFonts w:eastAsia="仿宋_GB2312"/>
          <w:sz w:val="28"/>
          <w:szCs w:val="28"/>
        </w:rPr>
        <w:t>（包括产品成本分析、产品单位售价与盈利预测、</w:t>
      </w:r>
      <w:r>
        <w:rPr>
          <w:rFonts w:eastAsia="仿宋_GB2312" w:hint="eastAsia"/>
          <w:sz w:val="28"/>
          <w:szCs w:val="28"/>
        </w:rPr>
        <w:t>市场容量和占有率预测、</w:t>
      </w:r>
      <w:r w:rsidRPr="009071CA">
        <w:rPr>
          <w:rFonts w:eastAsia="仿宋_GB2312"/>
          <w:sz w:val="28"/>
          <w:szCs w:val="28"/>
        </w:rPr>
        <w:t>项目投资评价、经济效益指标、社会效益或应用效果、成果转化和产业化安排等）</w:t>
      </w:r>
    </w:p>
    <w:p w:rsidR="0049097D" w:rsidRPr="009071CA" w:rsidRDefault="0049097D" w:rsidP="0049097D">
      <w:pPr>
        <w:adjustRightInd w:val="0"/>
        <w:snapToGrid w:val="0"/>
        <w:spacing w:line="480" w:lineRule="exact"/>
        <w:ind w:leftChars="-85" w:left="-178" w:rightChars="-242" w:right="-508" w:firstLineChars="200" w:firstLine="560"/>
        <w:rPr>
          <w:rFonts w:eastAsia="仿宋_GB2312"/>
          <w:sz w:val="28"/>
          <w:szCs w:val="28"/>
        </w:rPr>
      </w:pPr>
      <w:r w:rsidRPr="009071CA">
        <w:rPr>
          <w:rFonts w:eastAsia="黑体"/>
          <w:sz w:val="28"/>
          <w:szCs w:val="28"/>
        </w:rPr>
        <w:t>9</w:t>
      </w:r>
      <w:r w:rsidRPr="009071CA">
        <w:rPr>
          <w:rFonts w:eastAsia="黑体"/>
          <w:sz w:val="28"/>
          <w:szCs w:val="28"/>
        </w:rPr>
        <w:t>．研究工作基础及条件</w:t>
      </w:r>
      <w:r w:rsidRPr="009071CA">
        <w:rPr>
          <w:rFonts w:eastAsia="仿宋_GB2312"/>
          <w:sz w:val="28"/>
          <w:szCs w:val="28"/>
        </w:rPr>
        <w:t>（包括现有技术和工作基础、已具备的实施条件、国内外的专利情况、研究队伍和产学研</w:t>
      </w:r>
      <w:r>
        <w:rPr>
          <w:rFonts w:eastAsia="仿宋_GB2312" w:hint="eastAsia"/>
          <w:sz w:val="28"/>
          <w:szCs w:val="28"/>
        </w:rPr>
        <w:t>合作</w:t>
      </w:r>
      <w:r w:rsidRPr="009071CA">
        <w:rPr>
          <w:rFonts w:eastAsia="仿宋_GB2312"/>
          <w:sz w:val="28"/>
          <w:szCs w:val="28"/>
        </w:rPr>
        <w:t>情况、是否取得前期成果，国家和市财政资金前期资助情况及其与本项目之间的关系等）</w:t>
      </w:r>
    </w:p>
    <w:p w:rsidR="0049097D" w:rsidRPr="009071CA" w:rsidRDefault="0049097D" w:rsidP="0049097D">
      <w:pPr>
        <w:adjustRightInd w:val="0"/>
        <w:snapToGrid w:val="0"/>
        <w:spacing w:line="480" w:lineRule="exact"/>
        <w:ind w:leftChars="-85" w:left="-178" w:rightChars="-242" w:right="-508" w:firstLineChars="200" w:firstLine="560"/>
        <w:rPr>
          <w:rFonts w:eastAsia="黑体"/>
          <w:sz w:val="28"/>
          <w:szCs w:val="28"/>
        </w:rPr>
      </w:pPr>
      <w:r w:rsidRPr="009071CA">
        <w:rPr>
          <w:rFonts w:eastAsia="黑体"/>
          <w:sz w:val="28"/>
          <w:szCs w:val="28"/>
        </w:rPr>
        <w:t>10</w:t>
      </w:r>
      <w:r w:rsidRPr="009071CA">
        <w:rPr>
          <w:rFonts w:eastAsia="黑体"/>
          <w:sz w:val="28"/>
          <w:szCs w:val="28"/>
        </w:rPr>
        <w:t>．承担单位简介及合作方式（</w:t>
      </w:r>
      <w:r w:rsidRPr="009071CA">
        <w:rPr>
          <w:rFonts w:eastAsia="仿宋_GB2312"/>
          <w:sz w:val="28"/>
          <w:szCs w:val="28"/>
        </w:rPr>
        <w:t>包括承担单位的实力、生产经营状况、财务状况以及合作的具体形式等</w:t>
      </w:r>
      <w:r w:rsidRPr="009071CA">
        <w:rPr>
          <w:rFonts w:eastAsia="黑体"/>
          <w:sz w:val="28"/>
          <w:szCs w:val="28"/>
        </w:rPr>
        <w:t>）</w:t>
      </w:r>
    </w:p>
    <w:p w:rsidR="0049097D" w:rsidRPr="00261C82" w:rsidRDefault="0049097D" w:rsidP="00261C82">
      <w:pPr>
        <w:adjustRightInd w:val="0"/>
        <w:snapToGrid w:val="0"/>
        <w:spacing w:line="480" w:lineRule="exact"/>
        <w:ind w:leftChars="-85" w:left="-178" w:rightChars="-242" w:right="-508" w:firstLineChars="200" w:firstLine="480"/>
        <w:rPr>
          <w:rFonts w:eastAsia="仿宋_GB2312"/>
          <w:sz w:val="24"/>
          <w:szCs w:val="24"/>
        </w:rPr>
      </w:pPr>
      <w:r w:rsidRPr="00261C82">
        <w:rPr>
          <w:rFonts w:eastAsia="黑体"/>
          <w:sz w:val="24"/>
          <w:szCs w:val="24"/>
        </w:rPr>
        <w:t>11</w:t>
      </w:r>
      <w:r w:rsidRPr="00261C82">
        <w:rPr>
          <w:rFonts w:eastAsia="黑体"/>
          <w:sz w:val="24"/>
          <w:szCs w:val="24"/>
        </w:rPr>
        <w:t>．项目负责人及主要成员简介</w:t>
      </w:r>
      <w:r w:rsidRPr="00261C82">
        <w:rPr>
          <w:rFonts w:eastAsia="仿宋_GB2312"/>
          <w:sz w:val="24"/>
          <w:szCs w:val="24"/>
        </w:rPr>
        <w:t>（姓名、性别、年龄、学历、学位、技术职称与职务以及与本项目相关的主要工作业绩、获奖、入选国家和市级人才计划情况等）</w:t>
      </w:r>
    </w:p>
    <w:p w:rsidR="0049097D" w:rsidRPr="00261C82" w:rsidRDefault="0049097D" w:rsidP="00261C82">
      <w:pPr>
        <w:adjustRightInd w:val="0"/>
        <w:snapToGrid w:val="0"/>
        <w:spacing w:line="480" w:lineRule="exact"/>
        <w:ind w:leftChars="-85" w:left="-178" w:rightChars="-242" w:right="-508" w:firstLineChars="200" w:firstLine="480"/>
        <w:rPr>
          <w:rFonts w:eastAsia="仿宋_GB2312"/>
          <w:sz w:val="24"/>
          <w:szCs w:val="24"/>
        </w:rPr>
      </w:pPr>
      <w:r w:rsidRPr="00261C82">
        <w:rPr>
          <w:rFonts w:eastAsia="黑体"/>
          <w:sz w:val="24"/>
          <w:szCs w:val="24"/>
        </w:rPr>
        <w:t>12</w:t>
      </w:r>
      <w:r w:rsidRPr="00261C82">
        <w:rPr>
          <w:rFonts w:eastAsia="黑体"/>
          <w:sz w:val="24"/>
          <w:szCs w:val="24"/>
        </w:rPr>
        <w:t>．风险分析</w:t>
      </w:r>
      <w:r w:rsidRPr="00261C82">
        <w:rPr>
          <w:rFonts w:eastAsia="仿宋_GB2312"/>
          <w:sz w:val="24"/>
          <w:szCs w:val="24"/>
        </w:rPr>
        <w:t>（包括技术、人员、市场、政策和项目承担单位等方面）</w:t>
      </w:r>
    </w:p>
    <w:p w:rsidR="00D4374E" w:rsidRDefault="0049097D" w:rsidP="00261C82">
      <w:pPr>
        <w:ind w:firstLineChars="100" w:firstLine="280"/>
      </w:pPr>
      <w:r w:rsidRPr="00261C82">
        <w:rPr>
          <w:rFonts w:eastAsia="黑体"/>
          <w:sz w:val="28"/>
          <w:szCs w:val="28"/>
        </w:rPr>
        <w:t>13</w:t>
      </w:r>
      <w:r w:rsidRPr="00261C82">
        <w:rPr>
          <w:rFonts w:eastAsia="黑体"/>
          <w:sz w:val="28"/>
          <w:szCs w:val="28"/>
        </w:rPr>
        <w:t>．其它</w:t>
      </w:r>
      <w:r w:rsidRPr="00261C82">
        <w:rPr>
          <w:rFonts w:eastAsia="仿宋_GB2312"/>
          <w:sz w:val="28"/>
          <w:szCs w:val="28"/>
        </w:rPr>
        <w:t>（建议使用四号黑体字打印标题、四号仿宋字打印正文，上下左右边框不低于</w:t>
      </w:r>
      <w:r w:rsidRPr="00261C82">
        <w:rPr>
          <w:rFonts w:eastAsia="仿宋_GB2312"/>
          <w:sz w:val="28"/>
          <w:szCs w:val="28"/>
        </w:rPr>
        <w:t>25mm</w:t>
      </w:r>
      <w:r w:rsidRPr="00261C82">
        <w:rPr>
          <w:rFonts w:eastAsia="仿宋_GB2312"/>
          <w:sz w:val="28"/>
          <w:szCs w:val="28"/>
        </w:rPr>
        <w:t>，行间距适当。）</w:t>
      </w:r>
      <w:bookmarkStart w:id="0" w:name="_GoBack"/>
      <w:bookmarkEnd w:id="0"/>
    </w:p>
    <w:sectPr w:rsidR="00D4374E" w:rsidSect="00261C82">
      <w:headerReference w:type="even" r:id="rId13"/>
      <w:headerReference w:type="default" r:id="rId14"/>
      <w:footerReference w:type="even" r:id="rId15"/>
      <w:footerReference w:type="default" r:id="rId16"/>
      <w:headerReference w:type="first" r:id="rId17"/>
      <w:footerReference w:type="first" r:id="rId18"/>
      <w:pgSz w:w="11906" w:h="16838"/>
      <w:pgMar w:top="1134" w:right="1588" w:bottom="68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CC1" w:rsidRDefault="00DF4CC1" w:rsidP="00D4374E">
      <w:r>
        <w:separator/>
      </w:r>
    </w:p>
  </w:endnote>
  <w:endnote w:type="continuationSeparator" w:id="0">
    <w:p w:rsidR="00DF4CC1" w:rsidRDefault="00DF4CC1" w:rsidP="00D4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4E" w:rsidRDefault="00D4374E">
    <w:pPr>
      <w:framePr w:wrap="around" w:vAnchor="text" w:hAnchor="margin" w:xAlign="center" w:y="1"/>
    </w:pPr>
    <w:r>
      <w:fldChar w:fldCharType="begin"/>
    </w:r>
    <w:r>
      <w:instrText xml:space="preserve">PAGE  </w:instrText>
    </w:r>
    <w:r>
      <w:fldChar w:fldCharType="end"/>
    </w:r>
  </w:p>
  <w:p w:rsidR="00D4374E" w:rsidRDefault="00D4374E">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4E" w:rsidRDefault="00D4374E">
    <w:pPr>
      <w:framePr w:wrap="around" w:vAnchor="text" w:hAnchor="margin" w:y="1"/>
    </w:pPr>
    <w:r>
      <w:t>20200817semigeorge223.104.7.126</w:t>
    </w:r>
    <w:r w:rsidRPr="00CE6A7C">
      <w:rPr>
        <w:rFonts w:ascii="Arial" w:hAnsi="Arial" w:cs="Arial"/>
        <w:color w:val="333333"/>
        <w:sz w:val="20"/>
        <w:szCs w:val="20"/>
        <w:shd w:val="clear" w:color="auto" w:fill="FFFFFF"/>
      </w:rPr>
      <w:t xml:space="preserve"> </w:t>
    </w:r>
    <w:r>
      <w:t xml:space="preserve">         </w:t>
    </w:r>
    <w:r>
      <w:fldChar w:fldCharType="begin"/>
    </w:r>
    <w:r>
      <w:instrText xml:space="preserve">PAGE  </w:instrText>
    </w:r>
    <w:r>
      <w:fldChar w:fldCharType="separate"/>
    </w:r>
    <w:r>
      <w:rPr>
        <w:noProof/>
      </w:rPr>
      <w:t>2</w:t>
    </w:r>
    <w:r>
      <w:fldChar w:fldCharType="end"/>
    </w:r>
  </w:p>
  <w:p w:rsidR="00D4374E" w:rsidRDefault="00D4374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4E" w:rsidRDefault="00D4374E">
    <w:pPr>
      <w:framePr w:wrap="around" w:vAnchor="text" w:hAnchor="margin" w:xAlign="center" w:y="1"/>
    </w:pPr>
    <w:r>
      <w:fldChar w:fldCharType="begin"/>
    </w:r>
    <w:r>
      <w:instrText xml:space="preserve">PAGE  </w:instrText>
    </w:r>
    <w:r>
      <w:fldChar w:fldCharType="end"/>
    </w:r>
  </w:p>
  <w:p w:rsidR="00D4374E" w:rsidRDefault="00D4374E">
    <w:pP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4E" w:rsidRDefault="00D4374E" w:rsidP="00F83510">
    <w:pPr>
      <w:jc w:val="center"/>
    </w:pPr>
    <w:r>
      <w:fldChar w:fldCharType="begin"/>
    </w:r>
    <w:r>
      <w:instrText xml:space="preserve"> PAGE   \* MERGEFORMAT </w:instrText>
    </w:r>
    <w:r>
      <w:fldChar w:fldCharType="separate"/>
    </w:r>
    <w:r w:rsidR="00261C82">
      <w:rPr>
        <w:noProof/>
      </w:rPr>
      <w:t>9</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4E" w:rsidRDefault="00D4374E">
    <w:pPr>
      <w:jc w:val="center"/>
    </w:pPr>
    <w:r>
      <w:t>20200817semigeorge223.104.7.126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CC1" w:rsidRDefault="00DF4CC1" w:rsidP="00D4374E">
      <w:r>
        <w:separator/>
      </w:r>
    </w:p>
  </w:footnote>
  <w:footnote w:type="continuationSeparator" w:id="0">
    <w:p w:rsidR="00DF4CC1" w:rsidRDefault="00DF4CC1" w:rsidP="00D43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4E" w:rsidRDefault="00DF4CC1">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3402" o:spid="_x0000_s2051" type="#_x0000_t136" style="position:absolute;left:0;text-align:left;margin-left:0;margin-top:0;width:382.1pt;height:191.05pt;rotation:315;z-index:-251655168;mso-position-horizontal:center;mso-position-horizontal-relative:margin;mso-position-vertical:center;mso-position-vertical-relative:margin" o:allowincell="f" fillcolor="silver" stroked="f">
          <v:fill opacity=".5"/>
          <v:textpath style="font-family:&quot;宋体&quot;;font-size:1pt" string="TST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4E" w:rsidRDefault="00DF4CC1">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3403" o:spid="_x0000_s2053" type="#_x0000_t136" style="position:absolute;left:0;text-align:left;margin-left:0;margin-top:0;width:382.1pt;height:191.05pt;rotation:315;z-index:-251653120;mso-position-horizontal:center;mso-position-horizontal-relative:margin;mso-position-vertical:center;mso-position-vertical-relative:margin" o:allowincell="f" fillcolor="silver" stroked="f">
          <v:fill opacity=".5"/>
          <v:textpath style="font-family:&quot;宋体&quot;;font-size:1pt" string="TSTC"/>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4E" w:rsidRDefault="00D4374E"/>
  <w:p w:rsidR="00D4374E" w:rsidRDefault="00DF4CC1">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3401" o:spid="_x0000_s2049" type="#_x0000_t136" style="position:absolute;left:0;text-align:left;margin-left:0;margin-top:0;width:382.1pt;height:191.05pt;rotation:315;z-index:-251657216;mso-position-horizontal:center;mso-position-horizontal-relative:margin;mso-position-vertical:center;mso-position-vertical-relative:margin" o:allowincell="f" fillcolor="silver" stroked="f">
          <v:fill opacity=".5"/>
          <v:textpath style="font-family:&quot;宋体&quot;;font-size:1pt" string="TSTC"/>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4E" w:rsidRDefault="00DF4CC1">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3414" o:spid="_x0000_s2052" type="#_x0000_t136" style="position:absolute;left:0;text-align:left;margin-left:0;margin-top:0;width:382.1pt;height:191.05pt;rotation:315;z-index:-251654144;mso-position-horizontal:center;mso-position-horizontal-relative:margin;mso-position-vertical:center;mso-position-vertical-relative:margin" o:allowincell="f" fillcolor="silver" stroked="f">
          <v:fill opacity=".5"/>
          <v:textpath style="font-family:&quot;宋体&quot;;font-size:1pt" string="TSTC"/>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4E" w:rsidRPr="00C353C8" w:rsidRDefault="00DF4CC1" w:rsidP="000D4C74">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3415" o:spid="_x0000_s2054" type="#_x0000_t136" style="position:absolute;left:0;text-align:left;margin-left:0;margin-top:0;width:382.1pt;height:191.05pt;rotation:315;z-index:-251652096;mso-position-horizontal:center;mso-position-horizontal-relative:margin;mso-position-vertical:center;mso-position-vertical-relative:margin" o:allowincell="f" fillcolor="silver" stroked="f">
          <v:fill opacity=".5"/>
          <v:textpath style="font-family:&quot;宋体&quot;;font-size:1pt" string="TSTC"/>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4E" w:rsidRDefault="00DF4CC1">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3413" o:spid="_x0000_s2050" type="#_x0000_t136" style="position:absolute;left:0;text-align:left;margin-left:0;margin-top:0;width:382.1pt;height:191.05pt;rotation:315;z-index:-251656192;mso-position-horizontal:center;mso-position-horizontal-relative:margin;mso-position-vertical:center;mso-position-vertical-relative:margin" o:allowincell="f" fillcolor="silver" stroked="f">
          <v:fill opacity=".5"/>
          <v:textpath style="font-family:&quot;宋体&quot;;font-size:1pt" string="TST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F1C4C"/>
    <w:multiLevelType w:val="hybridMultilevel"/>
    <w:tmpl w:val="BA8656F8"/>
    <w:lvl w:ilvl="0" w:tplc="F9AA85C4">
      <w:start w:val="1"/>
      <w:numFmt w:val="decimal"/>
      <w:lvlText w:val="%1．"/>
      <w:lvlJc w:val="left"/>
      <w:pPr>
        <w:tabs>
          <w:tab w:val="num" w:pos="720"/>
        </w:tabs>
        <w:ind w:left="720" w:hanging="720"/>
      </w:pPr>
      <w:rPr>
        <w:rFonts w:hint="eastAsia"/>
      </w:rPr>
    </w:lvl>
    <w:lvl w:ilvl="1" w:tplc="FE0A499A">
      <w:start w:val="2"/>
      <w:numFmt w:val="decimal"/>
      <w:lvlText w:val="（%2）"/>
      <w:lvlJc w:val="left"/>
      <w:pPr>
        <w:tabs>
          <w:tab w:val="num" w:pos="1500"/>
        </w:tabs>
        <w:ind w:left="1500" w:hanging="108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735266BD"/>
    <w:multiLevelType w:val="hybridMultilevel"/>
    <w:tmpl w:val="A31E2AAA"/>
    <w:lvl w:ilvl="0" w:tplc="B574D57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C3A7EE2"/>
    <w:multiLevelType w:val="singleLevel"/>
    <w:tmpl w:val="FE56BD9A"/>
    <w:lvl w:ilvl="0">
      <w:start w:val="1"/>
      <w:numFmt w:val="upperLetter"/>
      <w:pStyle w:val="4"/>
      <w:lvlText w:val="%1、"/>
      <w:lvlJc w:val="left"/>
      <w:pPr>
        <w:tabs>
          <w:tab w:val="num" w:pos="1080"/>
        </w:tabs>
        <w:ind w:left="1080" w:hanging="450"/>
      </w:pPr>
      <w:rPr>
        <w:rFonts w:hint="eastAsia"/>
      </w:rPr>
    </w:lvl>
  </w:abstractNum>
  <w:abstractNum w:abstractNumId="3">
    <w:nsid w:val="7C855A8E"/>
    <w:multiLevelType w:val="hybridMultilevel"/>
    <w:tmpl w:val="D6A2C59A"/>
    <w:lvl w:ilvl="0" w:tplc="3468E1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4CB"/>
    <w:rsid w:val="001E14CB"/>
    <w:rsid w:val="00261C82"/>
    <w:rsid w:val="003C54A5"/>
    <w:rsid w:val="0049097D"/>
    <w:rsid w:val="006B7EEE"/>
    <w:rsid w:val="008338E3"/>
    <w:rsid w:val="00D4374E"/>
    <w:rsid w:val="00DF4CC1"/>
    <w:rsid w:val="00E87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4374E"/>
    <w:pPr>
      <w:autoSpaceDE w:val="0"/>
      <w:autoSpaceDN w:val="0"/>
      <w:adjustRightInd w:val="0"/>
      <w:jc w:val="center"/>
      <w:outlineLvl w:val="0"/>
    </w:pPr>
    <w:rPr>
      <w:rFonts w:ascii="Arial Black" w:eastAsia="宋体" w:hAnsi="Times New Roman" w:cs="Times New Roman"/>
      <w:color w:val="FFFF00"/>
      <w:kern w:val="0"/>
      <w:sz w:val="44"/>
      <w:szCs w:val="20"/>
    </w:rPr>
  </w:style>
  <w:style w:type="paragraph" w:styleId="2">
    <w:name w:val="heading 2"/>
    <w:basedOn w:val="a"/>
    <w:next w:val="a"/>
    <w:link w:val="2Char"/>
    <w:qFormat/>
    <w:rsid w:val="00D4374E"/>
    <w:pPr>
      <w:autoSpaceDE w:val="0"/>
      <w:autoSpaceDN w:val="0"/>
      <w:adjustRightInd w:val="0"/>
      <w:ind w:left="270" w:hanging="270"/>
      <w:jc w:val="left"/>
      <w:outlineLvl w:val="1"/>
    </w:pPr>
    <w:rPr>
      <w:rFonts w:ascii="Arial" w:eastAsia="仿宋_GB2312" w:hAnsi="Times New Roman" w:cs="Times New Roman"/>
      <w:kern w:val="0"/>
      <w:sz w:val="28"/>
      <w:szCs w:val="20"/>
    </w:rPr>
  </w:style>
  <w:style w:type="paragraph" w:styleId="4">
    <w:name w:val="heading 4"/>
    <w:basedOn w:val="a"/>
    <w:next w:val="a0"/>
    <w:link w:val="4Char"/>
    <w:qFormat/>
    <w:rsid w:val="00D4374E"/>
    <w:pPr>
      <w:keepNext/>
      <w:numPr>
        <w:numId w:val="1"/>
      </w:numPr>
      <w:spacing w:line="360" w:lineRule="auto"/>
      <w:outlineLvl w:val="3"/>
    </w:pPr>
    <w:rPr>
      <w:rFonts w:ascii="仿宋_GB2312" w:eastAsia="仿宋_GB2312" w:hAnsi="Times New Roman" w:cs="Times New Roman"/>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D437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D4374E"/>
    <w:rPr>
      <w:sz w:val="18"/>
      <w:szCs w:val="18"/>
    </w:rPr>
  </w:style>
  <w:style w:type="paragraph" w:styleId="a5">
    <w:name w:val="footer"/>
    <w:basedOn w:val="a"/>
    <w:link w:val="Char0"/>
    <w:unhideWhenUsed/>
    <w:rsid w:val="00D4374E"/>
    <w:pPr>
      <w:tabs>
        <w:tab w:val="center" w:pos="4153"/>
        <w:tab w:val="right" w:pos="8306"/>
      </w:tabs>
      <w:snapToGrid w:val="0"/>
      <w:jc w:val="left"/>
    </w:pPr>
    <w:rPr>
      <w:sz w:val="18"/>
      <w:szCs w:val="18"/>
    </w:rPr>
  </w:style>
  <w:style w:type="character" w:customStyle="1" w:styleId="Char0">
    <w:name w:val="页脚 Char"/>
    <w:basedOn w:val="a1"/>
    <w:link w:val="a5"/>
    <w:uiPriority w:val="99"/>
    <w:rsid w:val="00D4374E"/>
    <w:rPr>
      <w:sz w:val="18"/>
      <w:szCs w:val="18"/>
    </w:rPr>
  </w:style>
  <w:style w:type="character" w:customStyle="1" w:styleId="1Char">
    <w:name w:val="标题 1 Char"/>
    <w:basedOn w:val="a1"/>
    <w:link w:val="1"/>
    <w:rsid w:val="00D4374E"/>
    <w:rPr>
      <w:rFonts w:ascii="Arial Black" w:eastAsia="宋体" w:hAnsi="Times New Roman" w:cs="Times New Roman"/>
      <w:color w:val="FFFF00"/>
      <w:kern w:val="0"/>
      <w:sz w:val="44"/>
      <w:szCs w:val="20"/>
    </w:rPr>
  </w:style>
  <w:style w:type="character" w:customStyle="1" w:styleId="2Char">
    <w:name w:val="标题 2 Char"/>
    <w:basedOn w:val="a1"/>
    <w:link w:val="2"/>
    <w:rsid w:val="00D4374E"/>
    <w:rPr>
      <w:rFonts w:ascii="Arial" w:eastAsia="仿宋_GB2312" w:hAnsi="Times New Roman" w:cs="Times New Roman"/>
      <w:kern w:val="0"/>
      <w:sz w:val="28"/>
      <w:szCs w:val="20"/>
    </w:rPr>
  </w:style>
  <w:style w:type="character" w:customStyle="1" w:styleId="4Char">
    <w:name w:val="标题 4 Char"/>
    <w:basedOn w:val="a1"/>
    <w:link w:val="4"/>
    <w:rsid w:val="00D4374E"/>
    <w:rPr>
      <w:rFonts w:ascii="仿宋_GB2312" w:eastAsia="仿宋_GB2312" w:hAnsi="Times New Roman" w:cs="Times New Roman"/>
      <w:sz w:val="30"/>
      <w:szCs w:val="20"/>
    </w:rPr>
  </w:style>
  <w:style w:type="numbering" w:customStyle="1" w:styleId="10">
    <w:name w:val="无列表1"/>
    <w:next w:val="a3"/>
    <w:uiPriority w:val="99"/>
    <w:semiHidden/>
    <w:unhideWhenUsed/>
    <w:rsid w:val="00D4374E"/>
  </w:style>
  <w:style w:type="paragraph" w:styleId="a0">
    <w:name w:val="Normal Indent"/>
    <w:basedOn w:val="a"/>
    <w:rsid w:val="00D4374E"/>
    <w:pPr>
      <w:ind w:firstLine="420"/>
    </w:pPr>
    <w:rPr>
      <w:rFonts w:ascii="Times New Roman" w:eastAsia="宋体" w:hAnsi="Times New Roman" w:cs="Times New Roman"/>
      <w:szCs w:val="20"/>
    </w:rPr>
  </w:style>
  <w:style w:type="paragraph" w:styleId="a6">
    <w:name w:val="Date"/>
    <w:basedOn w:val="a"/>
    <w:next w:val="a"/>
    <w:link w:val="Char1"/>
    <w:rsid w:val="00D4374E"/>
    <w:rPr>
      <w:rFonts w:ascii="宋体" w:eastAsia="宋体" w:hAnsi="宋体" w:cs="Times New Roman"/>
      <w:sz w:val="28"/>
      <w:szCs w:val="24"/>
    </w:rPr>
  </w:style>
  <w:style w:type="character" w:customStyle="1" w:styleId="Char1">
    <w:name w:val="日期 Char"/>
    <w:basedOn w:val="a1"/>
    <w:link w:val="a6"/>
    <w:rsid w:val="00D4374E"/>
    <w:rPr>
      <w:rFonts w:ascii="宋体" w:eastAsia="宋体" w:hAnsi="宋体" w:cs="Times New Roman"/>
      <w:sz w:val="28"/>
      <w:szCs w:val="24"/>
    </w:rPr>
  </w:style>
  <w:style w:type="paragraph" w:styleId="a7">
    <w:name w:val="Body Text Indent"/>
    <w:basedOn w:val="a"/>
    <w:link w:val="Char2"/>
    <w:rsid w:val="00D4374E"/>
    <w:pPr>
      <w:spacing w:after="120"/>
      <w:ind w:leftChars="200" w:left="200"/>
    </w:pPr>
    <w:rPr>
      <w:rFonts w:ascii="Times New Roman" w:eastAsia="宋体" w:hAnsi="Times New Roman" w:cs="Times New Roman"/>
      <w:szCs w:val="24"/>
    </w:rPr>
  </w:style>
  <w:style w:type="character" w:customStyle="1" w:styleId="Char2">
    <w:name w:val="正文文本缩进 Char"/>
    <w:basedOn w:val="a1"/>
    <w:link w:val="a7"/>
    <w:rsid w:val="00D4374E"/>
    <w:rPr>
      <w:rFonts w:ascii="Times New Roman" w:eastAsia="宋体" w:hAnsi="Times New Roman" w:cs="Times New Roman"/>
      <w:szCs w:val="24"/>
    </w:rPr>
  </w:style>
  <w:style w:type="paragraph" w:styleId="3">
    <w:name w:val="Body Text 3"/>
    <w:basedOn w:val="a"/>
    <w:link w:val="3Char"/>
    <w:rsid w:val="00D4374E"/>
    <w:pPr>
      <w:spacing w:line="500" w:lineRule="exact"/>
    </w:pPr>
    <w:rPr>
      <w:rFonts w:ascii="Times New Roman" w:eastAsia="仿宋_GB2312" w:hAnsi="Times New Roman" w:cs="Times New Roman"/>
      <w:sz w:val="28"/>
      <w:szCs w:val="24"/>
    </w:rPr>
  </w:style>
  <w:style w:type="character" w:customStyle="1" w:styleId="3Char">
    <w:name w:val="正文文本 3 Char"/>
    <w:basedOn w:val="a1"/>
    <w:link w:val="3"/>
    <w:rsid w:val="00D4374E"/>
    <w:rPr>
      <w:rFonts w:ascii="Times New Roman" w:eastAsia="仿宋_GB2312" w:hAnsi="Times New Roman" w:cs="Times New Roman"/>
      <w:sz w:val="28"/>
      <w:szCs w:val="24"/>
    </w:rPr>
  </w:style>
  <w:style w:type="character" w:styleId="a8">
    <w:name w:val="page number"/>
    <w:basedOn w:val="a1"/>
    <w:rsid w:val="00D4374E"/>
  </w:style>
  <w:style w:type="paragraph" w:styleId="30">
    <w:name w:val="Body Text Indent 3"/>
    <w:basedOn w:val="a"/>
    <w:link w:val="3Char0"/>
    <w:rsid w:val="00D4374E"/>
    <w:pPr>
      <w:ind w:left="-84"/>
    </w:pPr>
    <w:rPr>
      <w:rFonts w:ascii="Times New Roman" w:eastAsia="宋体" w:hAnsi="Times New Roman" w:cs="Times New Roman"/>
      <w:b/>
      <w:sz w:val="24"/>
      <w:szCs w:val="20"/>
    </w:rPr>
  </w:style>
  <w:style w:type="character" w:customStyle="1" w:styleId="3Char0">
    <w:name w:val="正文文本缩进 3 Char"/>
    <w:basedOn w:val="a1"/>
    <w:link w:val="30"/>
    <w:rsid w:val="00D4374E"/>
    <w:rPr>
      <w:rFonts w:ascii="Times New Roman" w:eastAsia="宋体" w:hAnsi="Times New Roman" w:cs="Times New Roman"/>
      <w:b/>
      <w:sz w:val="24"/>
      <w:szCs w:val="20"/>
    </w:rPr>
  </w:style>
  <w:style w:type="paragraph" w:styleId="a9">
    <w:name w:val="Body Text"/>
    <w:basedOn w:val="a"/>
    <w:link w:val="Char3"/>
    <w:rsid w:val="00D4374E"/>
    <w:pPr>
      <w:spacing w:before="100" w:line="360" w:lineRule="exact"/>
      <w:jc w:val="center"/>
    </w:pPr>
    <w:rPr>
      <w:rFonts w:ascii="仿宋_GB2312" w:eastAsia="仿宋_GB2312" w:hAnsi="华文中宋" w:cs="Times New Roman"/>
      <w:sz w:val="24"/>
      <w:szCs w:val="24"/>
    </w:rPr>
  </w:style>
  <w:style w:type="character" w:customStyle="1" w:styleId="Char3">
    <w:name w:val="正文文本 Char"/>
    <w:basedOn w:val="a1"/>
    <w:link w:val="a9"/>
    <w:rsid w:val="00D4374E"/>
    <w:rPr>
      <w:rFonts w:ascii="仿宋_GB2312" w:eastAsia="仿宋_GB2312" w:hAnsi="华文中宋" w:cs="Times New Roman"/>
      <w:sz w:val="24"/>
      <w:szCs w:val="24"/>
    </w:rPr>
  </w:style>
  <w:style w:type="paragraph" w:styleId="20">
    <w:name w:val="Body Text Indent 2"/>
    <w:basedOn w:val="a"/>
    <w:link w:val="2Char0"/>
    <w:rsid w:val="00D4374E"/>
    <w:pPr>
      <w:ind w:left="-84"/>
      <w:jc w:val="center"/>
    </w:pPr>
    <w:rPr>
      <w:rFonts w:ascii="仿宋_GB2312" w:eastAsia="仿宋_GB2312" w:hAnsi="Times New Roman" w:cs="Times New Roman"/>
      <w:bCs/>
      <w:szCs w:val="24"/>
    </w:rPr>
  </w:style>
  <w:style w:type="character" w:customStyle="1" w:styleId="2Char0">
    <w:name w:val="正文文本缩进 2 Char"/>
    <w:basedOn w:val="a1"/>
    <w:link w:val="20"/>
    <w:rsid w:val="00D4374E"/>
    <w:rPr>
      <w:rFonts w:ascii="仿宋_GB2312" w:eastAsia="仿宋_GB2312" w:hAnsi="Times New Roman" w:cs="Times New Roman"/>
      <w:bCs/>
      <w:szCs w:val="24"/>
    </w:rPr>
  </w:style>
  <w:style w:type="paragraph" w:styleId="aa">
    <w:name w:val="Document Map"/>
    <w:basedOn w:val="a"/>
    <w:link w:val="Char4"/>
    <w:rsid w:val="00D4374E"/>
    <w:pPr>
      <w:shd w:val="clear" w:color="auto" w:fill="000080"/>
    </w:pPr>
    <w:rPr>
      <w:rFonts w:ascii="Times New Roman" w:eastAsia="宋体" w:hAnsi="Times New Roman" w:cs="Times New Roman"/>
      <w:szCs w:val="24"/>
    </w:rPr>
  </w:style>
  <w:style w:type="character" w:customStyle="1" w:styleId="Char4">
    <w:name w:val="文档结构图 Char"/>
    <w:basedOn w:val="a1"/>
    <w:link w:val="aa"/>
    <w:rsid w:val="00D4374E"/>
    <w:rPr>
      <w:rFonts w:ascii="Times New Roman" w:eastAsia="宋体" w:hAnsi="Times New Roman" w:cs="Times New Roman"/>
      <w:szCs w:val="24"/>
      <w:shd w:val="clear" w:color="auto" w:fill="000080"/>
    </w:rPr>
  </w:style>
  <w:style w:type="paragraph" w:styleId="ab">
    <w:name w:val="Balloon Text"/>
    <w:basedOn w:val="a"/>
    <w:link w:val="Char5"/>
    <w:rsid w:val="00D4374E"/>
    <w:rPr>
      <w:rFonts w:ascii="Times New Roman" w:eastAsia="宋体" w:hAnsi="Times New Roman" w:cs="Times New Roman"/>
      <w:sz w:val="16"/>
      <w:szCs w:val="16"/>
    </w:rPr>
  </w:style>
  <w:style w:type="character" w:customStyle="1" w:styleId="Char5">
    <w:name w:val="批注框文本 Char"/>
    <w:basedOn w:val="a1"/>
    <w:link w:val="ab"/>
    <w:rsid w:val="00D4374E"/>
    <w:rPr>
      <w:rFonts w:ascii="Times New Roman" w:eastAsia="宋体" w:hAnsi="Times New Roman" w:cs="Times New Roman"/>
      <w:sz w:val="16"/>
      <w:szCs w:val="16"/>
    </w:rPr>
  </w:style>
  <w:style w:type="character" w:styleId="ac">
    <w:name w:val="annotation reference"/>
    <w:rsid w:val="00D4374E"/>
    <w:rPr>
      <w:sz w:val="21"/>
      <w:szCs w:val="21"/>
    </w:rPr>
  </w:style>
  <w:style w:type="paragraph" w:styleId="ad">
    <w:name w:val="annotation text"/>
    <w:basedOn w:val="a"/>
    <w:link w:val="Char6"/>
    <w:rsid w:val="00D4374E"/>
    <w:pPr>
      <w:jc w:val="left"/>
    </w:pPr>
    <w:rPr>
      <w:rFonts w:ascii="Times New Roman" w:eastAsia="宋体" w:hAnsi="Times New Roman" w:cs="Times New Roman"/>
      <w:szCs w:val="24"/>
    </w:rPr>
  </w:style>
  <w:style w:type="character" w:customStyle="1" w:styleId="Char6">
    <w:name w:val="批注文字 Char"/>
    <w:basedOn w:val="a1"/>
    <w:link w:val="ad"/>
    <w:rsid w:val="00D4374E"/>
    <w:rPr>
      <w:rFonts w:ascii="Times New Roman" w:eastAsia="宋体" w:hAnsi="Times New Roman" w:cs="Times New Roman"/>
      <w:szCs w:val="24"/>
    </w:rPr>
  </w:style>
  <w:style w:type="paragraph" w:styleId="ae">
    <w:name w:val="annotation subject"/>
    <w:basedOn w:val="ad"/>
    <w:next w:val="ad"/>
    <w:link w:val="Char7"/>
    <w:rsid w:val="00D4374E"/>
    <w:rPr>
      <w:b/>
      <w:bCs/>
    </w:rPr>
  </w:style>
  <w:style w:type="character" w:customStyle="1" w:styleId="Char7">
    <w:name w:val="批注主题 Char"/>
    <w:basedOn w:val="Char6"/>
    <w:link w:val="ae"/>
    <w:rsid w:val="00D4374E"/>
    <w:rPr>
      <w:rFonts w:ascii="Times New Roman" w:eastAsia="宋体" w:hAnsi="Times New Roman" w:cs="Times New Roman"/>
      <w:b/>
      <w:bCs/>
      <w:szCs w:val="24"/>
    </w:rPr>
  </w:style>
  <w:style w:type="character" w:styleId="af">
    <w:name w:val="Strong"/>
    <w:qFormat/>
    <w:rsid w:val="00D4374E"/>
    <w:rPr>
      <w:b/>
      <w:bCs/>
    </w:rPr>
  </w:style>
  <w:style w:type="table" w:styleId="af0">
    <w:name w:val="Table Grid"/>
    <w:basedOn w:val="a2"/>
    <w:rsid w:val="00D4374E"/>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CharCharCharCharCharChar">
    <w:name w:val="Char Char Char Char Char Char Char Char Char1 Char Char Char Char Char Char Char"/>
    <w:basedOn w:val="a"/>
    <w:rsid w:val="00D4374E"/>
    <w:pPr>
      <w:spacing w:line="360" w:lineRule="auto"/>
      <w:ind w:firstLineChars="200" w:firstLine="200"/>
    </w:pPr>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4374E"/>
    <w:pPr>
      <w:autoSpaceDE w:val="0"/>
      <w:autoSpaceDN w:val="0"/>
      <w:adjustRightInd w:val="0"/>
      <w:jc w:val="center"/>
      <w:outlineLvl w:val="0"/>
    </w:pPr>
    <w:rPr>
      <w:rFonts w:ascii="Arial Black" w:eastAsia="宋体" w:hAnsi="Times New Roman" w:cs="Times New Roman"/>
      <w:color w:val="FFFF00"/>
      <w:kern w:val="0"/>
      <w:sz w:val="44"/>
      <w:szCs w:val="20"/>
    </w:rPr>
  </w:style>
  <w:style w:type="paragraph" w:styleId="2">
    <w:name w:val="heading 2"/>
    <w:basedOn w:val="a"/>
    <w:next w:val="a"/>
    <w:link w:val="2Char"/>
    <w:qFormat/>
    <w:rsid w:val="00D4374E"/>
    <w:pPr>
      <w:autoSpaceDE w:val="0"/>
      <w:autoSpaceDN w:val="0"/>
      <w:adjustRightInd w:val="0"/>
      <w:ind w:left="270" w:hanging="270"/>
      <w:jc w:val="left"/>
      <w:outlineLvl w:val="1"/>
    </w:pPr>
    <w:rPr>
      <w:rFonts w:ascii="Arial" w:eastAsia="仿宋_GB2312" w:hAnsi="Times New Roman" w:cs="Times New Roman"/>
      <w:kern w:val="0"/>
      <w:sz w:val="28"/>
      <w:szCs w:val="20"/>
    </w:rPr>
  </w:style>
  <w:style w:type="paragraph" w:styleId="4">
    <w:name w:val="heading 4"/>
    <w:basedOn w:val="a"/>
    <w:next w:val="a0"/>
    <w:link w:val="4Char"/>
    <w:qFormat/>
    <w:rsid w:val="00D4374E"/>
    <w:pPr>
      <w:keepNext/>
      <w:numPr>
        <w:numId w:val="1"/>
      </w:numPr>
      <w:spacing w:line="360" w:lineRule="auto"/>
      <w:outlineLvl w:val="3"/>
    </w:pPr>
    <w:rPr>
      <w:rFonts w:ascii="仿宋_GB2312" w:eastAsia="仿宋_GB2312" w:hAnsi="Times New Roman" w:cs="Times New Roman"/>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D437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D4374E"/>
    <w:rPr>
      <w:sz w:val="18"/>
      <w:szCs w:val="18"/>
    </w:rPr>
  </w:style>
  <w:style w:type="paragraph" w:styleId="a5">
    <w:name w:val="footer"/>
    <w:basedOn w:val="a"/>
    <w:link w:val="Char0"/>
    <w:unhideWhenUsed/>
    <w:rsid w:val="00D4374E"/>
    <w:pPr>
      <w:tabs>
        <w:tab w:val="center" w:pos="4153"/>
        <w:tab w:val="right" w:pos="8306"/>
      </w:tabs>
      <w:snapToGrid w:val="0"/>
      <w:jc w:val="left"/>
    </w:pPr>
    <w:rPr>
      <w:sz w:val="18"/>
      <w:szCs w:val="18"/>
    </w:rPr>
  </w:style>
  <w:style w:type="character" w:customStyle="1" w:styleId="Char0">
    <w:name w:val="页脚 Char"/>
    <w:basedOn w:val="a1"/>
    <w:link w:val="a5"/>
    <w:uiPriority w:val="99"/>
    <w:rsid w:val="00D4374E"/>
    <w:rPr>
      <w:sz w:val="18"/>
      <w:szCs w:val="18"/>
    </w:rPr>
  </w:style>
  <w:style w:type="character" w:customStyle="1" w:styleId="1Char">
    <w:name w:val="标题 1 Char"/>
    <w:basedOn w:val="a1"/>
    <w:link w:val="1"/>
    <w:rsid w:val="00D4374E"/>
    <w:rPr>
      <w:rFonts w:ascii="Arial Black" w:eastAsia="宋体" w:hAnsi="Times New Roman" w:cs="Times New Roman"/>
      <w:color w:val="FFFF00"/>
      <w:kern w:val="0"/>
      <w:sz w:val="44"/>
      <w:szCs w:val="20"/>
    </w:rPr>
  </w:style>
  <w:style w:type="character" w:customStyle="1" w:styleId="2Char">
    <w:name w:val="标题 2 Char"/>
    <w:basedOn w:val="a1"/>
    <w:link w:val="2"/>
    <w:rsid w:val="00D4374E"/>
    <w:rPr>
      <w:rFonts w:ascii="Arial" w:eastAsia="仿宋_GB2312" w:hAnsi="Times New Roman" w:cs="Times New Roman"/>
      <w:kern w:val="0"/>
      <w:sz w:val="28"/>
      <w:szCs w:val="20"/>
    </w:rPr>
  </w:style>
  <w:style w:type="character" w:customStyle="1" w:styleId="4Char">
    <w:name w:val="标题 4 Char"/>
    <w:basedOn w:val="a1"/>
    <w:link w:val="4"/>
    <w:rsid w:val="00D4374E"/>
    <w:rPr>
      <w:rFonts w:ascii="仿宋_GB2312" w:eastAsia="仿宋_GB2312" w:hAnsi="Times New Roman" w:cs="Times New Roman"/>
      <w:sz w:val="30"/>
      <w:szCs w:val="20"/>
    </w:rPr>
  </w:style>
  <w:style w:type="numbering" w:customStyle="1" w:styleId="10">
    <w:name w:val="无列表1"/>
    <w:next w:val="a3"/>
    <w:uiPriority w:val="99"/>
    <w:semiHidden/>
    <w:unhideWhenUsed/>
    <w:rsid w:val="00D4374E"/>
  </w:style>
  <w:style w:type="paragraph" w:styleId="a0">
    <w:name w:val="Normal Indent"/>
    <w:basedOn w:val="a"/>
    <w:rsid w:val="00D4374E"/>
    <w:pPr>
      <w:ind w:firstLine="420"/>
    </w:pPr>
    <w:rPr>
      <w:rFonts w:ascii="Times New Roman" w:eastAsia="宋体" w:hAnsi="Times New Roman" w:cs="Times New Roman"/>
      <w:szCs w:val="20"/>
    </w:rPr>
  </w:style>
  <w:style w:type="paragraph" w:styleId="a6">
    <w:name w:val="Date"/>
    <w:basedOn w:val="a"/>
    <w:next w:val="a"/>
    <w:link w:val="Char1"/>
    <w:rsid w:val="00D4374E"/>
    <w:rPr>
      <w:rFonts w:ascii="宋体" w:eastAsia="宋体" w:hAnsi="宋体" w:cs="Times New Roman"/>
      <w:sz w:val="28"/>
      <w:szCs w:val="24"/>
    </w:rPr>
  </w:style>
  <w:style w:type="character" w:customStyle="1" w:styleId="Char1">
    <w:name w:val="日期 Char"/>
    <w:basedOn w:val="a1"/>
    <w:link w:val="a6"/>
    <w:rsid w:val="00D4374E"/>
    <w:rPr>
      <w:rFonts w:ascii="宋体" w:eastAsia="宋体" w:hAnsi="宋体" w:cs="Times New Roman"/>
      <w:sz w:val="28"/>
      <w:szCs w:val="24"/>
    </w:rPr>
  </w:style>
  <w:style w:type="paragraph" w:styleId="a7">
    <w:name w:val="Body Text Indent"/>
    <w:basedOn w:val="a"/>
    <w:link w:val="Char2"/>
    <w:rsid w:val="00D4374E"/>
    <w:pPr>
      <w:spacing w:after="120"/>
      <w:ind w:leftChars="200" w:left="200"/>
    </w:pPr>
    <w:rPr>
      <w:rFonts w:ascii="Times New Roman" w:eastAsia="宋体" w:hAnsi="Times New Roman" w:cs="Times New Roman"/>
      <w:szCs w:val="24"/>
    </w:rPr>
  </w:style>
  <w:style w:type="character" w:customStyle="1" w:styleId="Char2">
    <w:name w:val="正文文本缩进 Char"/>
    <w:basedOn w:val="a1"/>
    <w:link w:val="a7"/>
    <w:rsid w:val="00D4374E"/>
    <w:rPr>
      <w:rFonts w:ascii="Times New Roman" w:eastAsia="宋体" w:hAnsi="Times New Roman" w:cs="Times New Roman"/>
      <w:szCs w:val="24"/>
    </w:rPr>
  </w:style>
  <w:style w:type="paragraph" w:styleId="3">
    <w:name w:val="Body Text 3"/>
    <w:basedOn w:val="a"/>
    <w:link w:val="3Char"/>
    <w:rsid w:val="00D4374E"/>
    <w:pPr>
      <w:spacing w:line="500" w:lineRule="exact"/>
    </w:pPr>
    <w:rPr>
      <w:rFonts w:ascii="Times New Roman" w:eastAsia="仿宋_GB2312" w:hAnsi="Times New Roman" w:cs="Times New Roman"/>
      <w:sz w:val="28"/>
      <w:szCs w:val="24"/>
    </w:rPr>
  </w:style>
  <w:style w:type="character" w:customStyle="1" w:styleId="3Char">
    <w:name w:val="正文文本 3 Char"/>
    <w:basedOn w:val="a1"/>
    <w:link w:val="3"/>
    <w:rsid w:val="00D4374E"/>
    <w:rPr>
      <w:rFonts w:ascii="Times New Roman" w:eastAsia="仿宋_GB2312" w:hAnsi="Times New Roman" w:cs="Times New Roman"/>
      <w:sz w:val="28"/>
      <w:szCs w:val="24"/>
    </w:rPr>
  </w:style>
  <w:style w:type="character" w:styleId="a8">
    <w:name w:val="page number"/>
    <w:basedOn w:val="a1"/>
    <w:rsid w:val="00D4374E"/>
  </w:style>
  <w:style w:type="paragraph" w:styleId="30">
    <w:name w:val="Body Text Indent 3"/>
    <w:basedOn w:val="a"/>
    <w:link w:val="3Char0"/>
    <w:rsid w:val="00D4374E"/>
    <w:pPr>
      <w:ind w:left="-84"/>
    </w:pPr>
    <w:rPr>
      <w:rFonts w:ascii="Times New Roman" w:eastAsia="宋体" w:hAnsi="Times New Roman" w:cs="Times New Roman"/>
      <w:b/>
      <w:sz w:val="24"/>
      <w:szCs w:val="20"/>
    </w:rPr>
  </w:style>
  <w:style w:type="character" w:customStyle="1" w:styleId="3Char0">
    <w:name w:val="正文文本缩进 3 Char"/>
    <w:basedOn w:val="a1"/>
    <w:link w:val="30"/>
    <w:rsid w:val="00D4374E"/>
    <w:rPr>
      <w:rFonts w:ascii="Times New Roman" w:eastAsia="宋体" w:hAnsi="Times New Roman" w:cs="Times New Roman"/>
      <w:b/>
      <w:sz w:val="24"/>
      <w:szCs w:val="20"/>
    </w:rPr>
  </w:style>
  <w:style w:type="paragraph" w:styleId="a9">
    <w:name w:val="Body Text"/>
    <w:basedOn w:val="a"/>
    <w:link w:val="Char3"/>
    <w:rsid w:val="00D4374E"/>
    <w:pPr>
      <w:spacing w:before="100" w:line="360" w:lineRule="exact"/>
      <w:jc w:val="center"/>
    </w:pPr>
    <w:rPr>
      <w:rFonts w:ascii="仿宋_GB2312" w:eastAsia="仿宋_GB2312" w:hAnsi="华文中宋" w:cs="Times New Roman"/>
      <w:sz w:val="24"/>
      <w:szCs w:val="24"/>
    </w:rPr>
  </w:style>
  <w:style w:type="character" w:customStyle="1" w:styleId="Char3">
    <w:name w:val="正文文本 Char"/>
    <w:basedOn w:val="a1"/>
    <w:link w:val="a9"/>
    <w:rsid w:val="00D4374E"/>
    <w:rPr>
      <w:rFonts w:ascii="仿宋_GB2312" w:eastAsia="仿宋_GB2312" w:hAnsi="华文中宋" w:cs="Times New Roman"/>
      <w:sz w:val="24"/>
      <w:szCs w:val="24"/>
    </w:rPr>
  </w:style>
  <w:style w:type="paragraph" w:styleId="20">
    <w:name w:val="Body Text Indent 2"/>
    <w:basedOn w:val="a"/>
    <w:link w:val="2Char0"/>
    <w:rsid w:val="00D4374E"/>
    <w:pPr>
      <w:ind w:left="-84"/>
      <w:jc w:val="center"/>
    </w:pPr>
    <w:rPr>
      <w:rFonts w:ascii="仿宋_GB2312" w:eastAsia="仿宋_GB2312" w:hAnsi="Times New Roman" w:cs="Times New Roman"/>
      <w:bCs/>
      <w:szCs w:val="24"/>
    </w:rPr>
  </w:style>
  <w:style w:type="character" w:customStyle="1" w:styleId="2Char0">
    <w:name w:val="正文文本缩进 2 Char"/>
    <w:basedOn w:val="a1"/>
    <w:link w:val="20"/>
    <w:rsid w:val="00D4374E"/>
    <w:rPr>
      <w:rFonts w:ascii="仿宋_GB2312" w:eastAsia="仿宋_GB2312" w:hAnsi="Times New Roman" w:cs="Times New Roman"/>
      <w:bCs/>
      <w:szCs w:val="24"/>
    </w:rPr>
  </w:style>
  <w:style w:type="paragraph" w:styleId="aa">
    <w:name w:val="Document Map"/>
    <w:basedOn w:val="a"/>
    <w:link w:val="Char4"/>
    <w:rsid w:val="00D4374E"/>
    <w:pPr>
      <w:shd w:val="clear" w:color="auto" w:fill="000080"/>
    </w:pPr>
    <w:rPr>
      <w:rFonts w:ascii="Times New Roman" w:eastAsia="宋体" w:hAnsi="Times New Roman" w:cs="Times New Roman"/>
      <w:szCs w:val="24"/>
    </w:rPr>
  </w:style>
  <w:style w:type="character" w:customStyle="1" w:styleId="Char4">
    <w:name w:val="文档结构图 Char"/>
    <w:basedOn w:val="a1"/>
    <w:link w:val="aa"/>
    <w:rsid w:val="00D4374E"/>
    <w:rPr>
      <w:rFonts w:ascii="Times New Roman" w:eastAsia="宋体" w:hAnsi="Times New Roman" w:cs="Times New Roman"/>
      <w:szCs w:val="24"/>
      <w:shd w:val="clear" w:color="auto" w:fill="000080"/>
    </w:rPr>
  </w:style>
  <w:style w:type="paragraph" w:styleId="ab">
    <w:name w:val="Balloon Text"/>
    <w:basedOn w:val="a"/>
    <w:link w:val="Char5"/>
    <w:rsid w:val="00D4374E"/>
    <w:rPr>
      <w:rFonts w:ascii="Times New Roman" w:eastAsia="宋体" w:hAnsi="Times New Roman" w:cs="Times New Roman"/>
      <w:sz w:val="16"/>
      <w:szCs w:val="16"/>
    </w:rPr>
  </w:style>
  <w:style w:type="character" w:customStyle="1" w:styleId="Char5">
    <w:name w:val="批注框文本 Char"/>
    <w:basedOn w:val="a1"/>
    <w:link w:val="ab"/>
    <w:rsid w:val="00D4374E"/>
    <w:rPr>
      <w:rFonts w:ascii="Times New Roman" w:eastAsia="宋体" w:hAnsi="Times New Roman" w:cs="Times New Roman"/>
      <w:sz w:val="16"/>
      <w:szCs w:val="16"/>
    </w:rPr>
  </w:style>
  <w:style w:type="character" w:styleId="ac">
    <w:name w:val="annotation reference"/>
    <w:rsid w:val="00D4374E"/>
    <w:rPr>
      <w:sz w:val="21"/>
      <w:szCs w:val="21"/>
    </w:rPr>
  </w:style>
  <w:style w:type="paragraph" w:styleId="ad">
    <w:name w:val="annotation text"/>
    <w:basedOn w:val="a"/>
    <w:link w:val="Char6"/>
    <w:rsid w:val="00D4374E"/>
    <w:pPr>
      <w:jc w:val="left"/>
    </w:pPr>
    <w:rPr>
      <w:rFonts w:ascii="Times New Roman" w:eastAsia="宋体" w:hAnsi="Times New Roman" w:cs="Times New Roman"/>
      <w:szCs w:val="24"/>
    </w:rPr>
  </w:style>
  <w:style w:type="character" w:customStyle="1" w:styleId="Char6">
    <w:name w:val="批注文字 Char"/>
    <w:basedOn w:val="a1"/>
    <w:link w:val="ad"/>
    <w:rsid w:val="00D4374E"/>
    <w:rPr>
      <w:rFonts w:ascii="Times New Roman" w:eastAsia="宋体" w:hAnsi="Times New Roman" w:cs="Times New Roman"/>
      <w:szCs w:val="24"/>
    </w:rPr>
  </w:style>
  <w:style w:type="paragraph" w:styleId="ae">
    <w:name w:val="annotation subject"/>
    <w:basedOn w:val="ad"/>
    <w:next w:val="ad"/>
    <w:link w:val="Char7"/>
    <w:rsid w:val="00D4374E"/>
    <w:rPr>
      <w:b/>
      <w:bCs/>
    </w:rPr>
  </w:style>
  <w:style w:type="character" w:customStyle="1" w:styleId="Char7">
    <w:name w:val="批注主题 Char"/>
    <w:basedOn w:val="Char6"/>
    <w:link w:val="ae"/>
    <w:rsid w:val="00D4374E"/>
    <w:rPr>
      <w:rFonts w:ascii="Times New Roman" w:eastAsia="宋体" w:hAnsi="Times New Roman" w:cs="Times New Roman"/>
      <w:b/>
      <w:bCs/>
      <w:szCs w:val="24"/>
    </w:rPr>
  </w:style>
  <w:style w:type="character" w:styleId="af">
    <w:name w:val="Strong"/>
    <w:qFormat/>
    <w:rsid w:val="00D4374E"/>
    <w:rPr>
      <w:b/>
      <w:bCs/>
    </w:rPr>
  </w:style>
  <w:style w:type="table" w:styleId="af0">
    <w:name w:val="Table Grid"/>
    <w:basedOn w:val="a2"/>
    <w:rsid w:val="00D4374E"/>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CharCharCharCharCharChar">
    <w:name w:val="Char Char Char Char Char Char Char Char Char1 Char Char Char Char Char Char Char"/>
    <w:basedOn w:val="a"/>
    <w:rsid w:val="00D4374E"/>
    <w:pPr>
      <w:spacing w:line="360" w:lineRule="auto"/>
      <w:ind w:firstLineChars="200" w:firstLine="200"/>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676</Words>
  <Characters>3855</Characters>
  <Application>Microsoft Office Word</Application>
  <DocSecurity>0</DocSecurity>
  <Lines>32</Lines>
  <Paragraphs>9</Paragraphs>
  <ScaleCrop>false</ScaleCrop>
  <Company>Microsoft</Company>
  <LinksUpToDate>false</LinksUpToDate>
  <CharactersWithSpaces>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康志龙</dc:creator>
  <cp:keywords/>
  <dc:description/>
  <cp:lastModifiedBy>康志龙</cp:lastModifiedBy>
  <cp:revision>4</cp:revision>
  <dcterms:created xsi:type="dcterms:W3CDTF">2021-04-30T03:17:00Z</dcterms:created>
  <dcterms:modified xsi:type="dcterms:W3CDTF">2021-04-30T07:32:00Z</dcterms:modified>
</cp:coreProperties>
</file>